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F" w:rsidRPr="00C53BE5" w:rsidRDefault="00C53B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6910070</wp:posOffset>
            </wp:positionV>
            <wp:extent cx="3472815" cy="2597150"/>
            <wp:effectExtent l="19050" t="0" r="0" b="0"/>
            <wp:wrapThrough wrapText="bothSides">
              <wp:wrapPolygon edited="0">
                <wp:start x="-118" y="0"/>
                <wp:lineTo x="-118" y="21389"/>
                <wp:lineTo x="21564" y="21389"/>
                <wp:lineTo x="21564" y="0"/>
                <wp:lineTo x="-118" y="0"/>
              </wp:wrapPolygon>
            </wp:wrapThrough>
            <wp:docPr id="1" name="Рисунок 1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Уважаемые родители! Приглашаем вас принять участие в областном родительском собрании «Ответственное </w:t>
      </w:r>
      <w:proofErr w:type="spell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родительство</w:t>
      </w:r>
      <w:proofErr w:type="spellEnd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», трансляция которого начнется 12 ноября 2019 года в 16.30 минут из малого зала концертно-зрелищного центра.</w:t>
      </w:r>
      <w:r w:rsidRPr="00C53BE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План проведения: областного родительского собрания «Ответственное </w:t>
      </w:r>
      <w:proofErr w:type="spell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родительство</w:t>
      </w:r>
      <w:proofErr w:type="spellEnd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»:</w:t>
      </w:r>
      <w:r w:rsidRPr="00C53BE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16.00-16.30 Регистрация участников областного родительского собрания.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16.30-16.35 Открытие областного родительского собрания. Приветствие участников.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16.35-16.50 Современный ребенок – кто он?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16.50-17.05 Роль родителя в современном мире.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17.05-17.15 Родители в ответе за то, что совершают дети.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17.15-17.30 Особенности поведения детей в условиях цифровой среды. Формирование безопасного </w:t>
      </w:r>
      <w:proofErr w:type="spellStart"/>
      <w:proofErr w:type="gram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Интернет-пространства</w:t>
      </w:r>
      <w:proofErr w:type="spellEnd"/>
      <w:proofErr w:type="gramEnd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17.30-17.40 Безопасность ребенка в городской среде.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17.40-18.00 Панельная дискуссия. Открытый микрофон. Участники областного родительского собрания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Состав участников: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представители органов исполнительной власти области и органов местного самоуправления муниципальных образований, педагогические работники образовательных организаций, родителей обучающихся образовательных организаций Ярославской области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Приглашенные: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proofErr w:type="gram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Астафьева Светлана Викторовна – первый заместитель директора департамента образования Ярославской области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proofErr w:type="spell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Крупин</w:t>
      </w:r>
      <w:proofErr w:type="spellEnd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Михаил Львович – Уполномоченный по правам ребенка в Ярославской области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Модератор мероприятия - </w:t>
      </w:r>
      <w:proofErr w:type="spellStart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Луканина</w:t>
      </w:r>
      <w:proofErr w:type="spellEnd"/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Марина Федоровна – директор муниципального учреждения «Городской центр психолого-педагогической, медицинской и социальной помощи» (г. Ярославль)</w:t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hyperlink r:id="rId5" w:tooltip="https://vk.com/away.php?to=https://www.youtube.com/watch?v=CX6upfCI6U4&amp;cc_key=" w:history="1">
        <w:r w:rsidRPr="00C53BE5">
          <w:rPr>
            <w:rStyle w:val="a3"/>
            <w:rFonts w:ascii="Times New Roman" w:hAnsi="Times New Roman" w:cs="Times New Roman"/>
            <w:color w:val="2A5885"/>
            <w:sz w:val="24"/>
            <w:szCs w:val="28"/>
            <w:u w:val="none"/>
            <w:shd w:val="clear" w:color="auto" w:fill="FFFFFF"/>
          </w:rPr>
          <w:t>https://vk.com/away.php?to=https://www.youtube.com/wa..</w:t>
        </w:r>
      </w:hyperlink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3B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Все желающие могут присоединиться к просмотру данного мероприятия!</w:t>
      </w:r>
      <w:proofErr w:type="gramEnd"/>
    </w:p>
    <w:p w:rsidR="00C53BE5" w:rsidRDefault="00C53BE5"/>
    <w:sectPr w:rsidR="00C53BE5" w:rsidSect="00C53BE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3BE5"/>
    <w:rsid w:val="00A5221F"/>
    <w:rsid w:val="00C5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CX6upfCI6U4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2019-11-10T09:12:00Z</dcterms:created>
  <dcterms:modified xsi:type="dcterms:W3CDTF">2019-11-10T09:14:00Z</dcterms:modified>
</cp:coreProperties>
</file>