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CB" w:rsidRDefault="00E053F5" w:rsidP="00E62131">
      <w:pPr>
        <w:spacing w:line="360" w:lineRule="auto"/>
        <w:ind w:right="-285"/>
        <w:jc w:val="both"/>
        <w:rPr>
          <w:rFonts w:ascii="Times New Roman" w:hAnsi="Times New Roman" w:cs="Times New Roman"/>
          <w:sz w:val="28"/>
          <w:szCs w:val="28"/>
        </w:rPr>
      </w:pPr>
      <w:bookmarkStart w:id="0" w:name="_Toc65269690"/>
      <w:r w:rsidRPr="00300BCB">
        <w:rPr>
          <w:rFonts w:ascii="Times New Roman" w:hAnsi="Times New Roman" w:cs="Times New Roman"/>
          <w:sz w:val="28"/>
          <w:szCs w:val="28"/>
        </w:rPr>
        <w:t>И.Н.</w:t>
      </w:r>
      <w:r w:rsidR="00AB3A4D" w:rsidRPr="00300BCB">
        <w:rPr>
          <w:rFonts w:ascii="Times New Roman" w:hAnsi="Times New Roman" w:cs="Times New Roman"/>
          <w:sz w:val="28"/>
          <w:szCs w:val="28"/>
        </w:rPr>
        <w:t>Хорошулина</w:t>
      </w:r>
    </w:p>
    <w:p w:rsidR="00300BCB" w:rsidRPr="004C7EBB" w:rsidRDefault="00300BCB" w:rsidP="00E62131">
      <w:pPr>
        <w:spacing w:line="360" w:lineRule="auto"/>
        <w:ind w:right="-285"/>
        <w:jc w:val="both"/>
        <w:rPr>
          <w:rFonts w:ascii="Times New Roman" w:hAnsi="Times New Roman" w:cs="Times New Roman"/>
          <w:sz w:val="28"/>
          <w:szCs w:val="28"/>
        </w:rPr>
      </w:pPr>
      <w:r>
        <w:rPr>
          <w:rFonts w:ascii="Times New Roman" w:hAnsi="Times New Roman" w:cs="Times New Roman"/>
          <w:sz w:val="28"/>
          <w:szCs w:val="28"/>
          <w:lang w:val="en-US"/>
        </w:rPr>
        <w:t>I</w:t>
      </w:r>
      <w:r w:rsidRPr="00300BCB">
        <w:rPr>
          <w:rFonts w:ascii="Times New Roman" w:hAnsi="Times New Roman" w:cs="Times New Roman"/>
          <w:sz w:val="28"/>
          <w:szCs w:val="28"/>
        </w:rPr>
        <w:t>.</w:t>
      </w:r>
      <w:r>
        <w:rPr>
          <w:rFonts w:ascii="Times New Roman" w:hAnsi="Times New Roman" w:cs="Times New Roman"/>
          <w:sz w:val="28"/>
          <w:szCs w:val="28"/>
          <w:lang w:val="en-US"/>
        </w:rPr>
        <w:t>N</w:t>
      </w:r>
      <w:r w:rsidRPr="00300BCB">
        <w:rPr>
          <w:rFonts w:ascii="Times New Roman" w:hAnsi="Times New Roman" w:cs="Times New Roman"/>
          <w:sz w:val="28"/>
          <w:szCs w:val="28"/>
        </w:rPr>
        <w:t>.</w:t>
      </w:r>
      <w:bookmarkStart w:id="1" w:name="_GoBack"/>
      <w:bookmarkEnd w:id="1"/>
      <w:r w:rsidR="00644439">
        <w:rPr>
          <w:rFonts w:ascii="Times New Roman" w:hAnsi="Times New Roman" w:cs="Times New Roman"/>
          <w:sz w:val="28"/>
          <w:szCs w:val="28"/>
          <w:lang w:val="en-US"/>
        </w:rPr>
        <w:t>Horoshulina</w:t>
      </w:r>
    </w:p>
    <w:p w:rsidR="00644439" w:rsidRPr="00644439" w:rsidRDefault="00644439" w:rsidP="00DC2B3B">
      <w:pPr>
        <w:spacing w:after="0" w:line="240" w:lineRule="auto"/>
        <w:ind w:right="-284"/>
        <w:jc w:val="both"/>
        <w:rPr>
          <w:rFonts w:ascii="Times New Roman" w:hAnsi="Times New Roman" w:cs="Times New Roman"/>
          <w:sz w:val="28"/>
          <w:szCs w:val="28"/>
        </w:rPr>
      </w:pPr>
      <w:r w:rsidRPr="00644439">
        <w:rPr>
          <w:rFonts w:ascii="Times New Roman" w:hAnsi="Times New Roman" w:cs="Times New Roman"/>
          <w:sz w:val="28"/>
          <w:szCs w:val="28"/>
        </w:rPr>
        <w:t>+7(906)6344451</w:t>
      </w:r>
    </w:p>
    <w:p w:rsidR="00644439" w:rsidRPr="00644439" w:rsidRDefault="008E12CE" w:rsidP="00DC2B3B">
      <w:pPr>
        <w:spacing w:after="0" w:line="240" w:lineRule="auto"/>
        <w:ind w:right="-284"/>
        <w:jc w:val="both"/>
        <w:rPr>
          <w:rFonts w:ascii="Times New Roman" w:hAnsi="Times New Roman" w:cs="Times New Roman"/>
          <w:sz w:val="28"/>
          <w:szCs w:val="28"/>
        </w:rPr>
      </w:pPr>
      <w:hyperlink r:id="rId8" w:history="1">
        <w:r w:rsidR="00644439" w:rsidRPr="00804B2C">
          <w:rPr>
            <w:rStyle w:val="ad"/>
            <w:rFonts w:ascii="Times New Roman" w:hAnsi="Times New Roman"/>
            <w:sz w:val="28"/>
            <w:szCs w:val="28"/>
          </w:rPr>
          <w:t>horoshulina.in@gmail.com</w:t>
        </w:r>
      </w:hyperlink>
      <w:r w:rsidR="00644439">
        <w:rPr>
          <w:rFonts w:ascii="Times New Roman" w:hAnsi="Times New Roman" w:cs="Times New Roman"/>
          <w:sz w:val="28"/>
          <w:szCs w:val="28"/>
        </w:rPr>
        <w:t xml:space="preserve"> </w:t>
      </w:r>
    </w:p>
    <w:p w:rsidR="00644439" w:rsidRPr="00644439" w:rsidRDefault="00AB3A4D" w:rsidP="00DC2B3B">
      <w:pPr>
        <w:spacing w:after="0" w:line="240" w:lineRule="auto"/>
        <w:ind w:right="-284"/>
        <w:jc w:val="both"/>
        <w:rPr>
          <w:rFonts w:ascii="Times New Roman" w:hAnsi="Times New Roman" w:cs="Times New Roman"/>
          <w:sz w:val="28"/>
          <w:szCs w:val="28"/>
        </w:rPr>
      </w:pPr>
      <w:r w:rsidRPr="00300BCB">
        <w:rPr>
          <w:rFonts w:ascii="Times New Roman" w:hAnsi="Times New Roman" w:cs="Times New Roman"/>
          <w:sz w:val="28"/>
          <w:szCs w:val="28"/>
        </w:rPr>
        <w:t xml:space="preserve"> Отличник народного просвещения, </w:t>
      </w:r>
      <w:r w:rsidR="00644439" w:rsidRPr="00300BCB">
        <w:rPr>
          <w:rFonts w:ascii="Times New Roman" w:hAnsi="Times New Roman" w:cs="Times New Roman"/>
          <w:sz w:val="28"/>
          <w:szCs w:val="28"/>
        </w:rPr>
        <w:t xml:space="preserve">директор </w:t>
      </w:r>
      <w:r w:rsidR="00644439">
        <w:rPr>
          <w:rFonts w:ascii="Times New Roman" w:hAnsi="Times New Roman" w:cs="Times New Roman"/>
          <w:sz w:val="28"/>
          <w:szCs w:val="28"/>
        </w:rPr>
        <w:t>муниципального общеобразовательного учреждения Отрадновской средней общеобразовательной школы</w:t>
      </w:r>
      <w:r w:rsidRPr="00300BCB">
        <w:rPr>
          <w:rFonts w:ascii="Times New Roman" w:hAnsi="Times New Roman" w:cs="Times New Roman"/>
          <w:sz w:val="28"/>
          <w:szCs w:val="28"/>
        </w:rPr>
        <w:t xml:space="preserve"> Угличского района</w:t>
      </w:r>
      <w:r w:rsidR="00644439">
        <w:rPr>
          <w:rFonts w:ascii="Times New Roman" w:hAnsi="Times New Roman" w:cs="Times New Roman"/>
          <w:sz w:val="28"/>
          <w:szCs w:val="28"/>
        </w:rPr>
        <w:t xml:space="preserve"> Ярославской области</w:t>
      </w:r>
      <w:r w:rsidRPr="00300BCB">
        <w:rPr>
          <w:rFonts w:ascii="Times New Roman" w:hAnsi="Times New Roman" w:cs="Times New Roman"/>
          <w:sz w:val="28"/>
          <w:szCs w:val="28"/>
        </w:rPr>
        <w:t xml:space="preserve"> </w:t>
      </w:r>
    </w:p>
    <w:p w:rsidR="00AB3A4D" w:rsidRPr="00300BCB" w:rsidRDefault="00644439" w:rsidP="00DC2B3B">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152601, Россия, </w:t>
      </w:r>
      <w:r w:rsidR="00AB3A4D" w:rsidRPr="00300BCB">
        <w:rPr>
          <w:rFonts w:ascii="Times New Roman" w:hAnsi="Times New Roman" w:cs="Times New Roman"/>
          <w:sz w:val="28"/>
          <w:szCs w:val="28"/>
        </w:rPr>
        <w:t xml:space="preserve"> Ярославская область, Угличский район, пос.Отрадный, д.4,кв.46</w:t>
      </w:r>
    </w:p>
    <w:p w:rsidR="00DC2B3B" w:rsidRDefault="00DC2B3B" w:rsidP="00E62131">
      <w:pPr>
        <w:spacing w:line="360" w:lineRule="auto"/>
        <w:ind w:right="-285"/>
        <w:jc w:val="both"/>
        <w:rPr>
          <w:rFonts w:ascii="Times New Roman" w:hAnsi="Times New Roman" w:cs="Times New Roman"/>
          <w:sz w:val="28"/>
          <w:szCs w:val="28"/>
        </w:rPr>
      </w:pPr>
    </w:p>
    <w:p w:rsidR="00644439" w:rsidRDefault="00644439" w:rsidP="00E62131">
      <w:pPr>
        <w:spacing w:line="360" w:lineRule="auto"/>
        <w:ind w:right="-285"/>
        <w:jc w:val="both"/>
        <w:rPr>
          <w:rFonts w:ascii="Times New Roman" w:hAnsi="Times New Roman" w:cs="Times New Roman"/>
          <w:sz w:val="28"/>
          <w:szCs w:val="28"/>
        </w:rPr>
      </w:pPr>
      <w:r>
        <w:rPr>
          <w:rFonts w:ascii="Times New Roman" w:hAnsi="Times New Roman" w:cs="Times New Roman"/>
          <w:sz w:val="28"/>
          <w:szCs w:val="28"/>
        </w:rPr>
        <w:t>В.А.</w:t>
      </w:r>
      <w:r w:rsidR="00AB3A4D" w:rsidRPr="00300BCB">
        <w:rPr>
          <w:rFonts w:ascii="Times New Roman" w:hAnsi="Times New Roman" w:cs="Times New Roman"/>
          <w:sz w:val="28"/>
          <w:szCs w:val="28"/>
        </w:rPr>
        <w:t xml:space="preserve">Хорошулина </w:t>
      </w:r>
    </w:p>
    <w:p w:rsidR="00644439" w:rsidRPr="00644439" w:rsidRDefault="00644439" w:rsidP="00E62131">
      <w:pPr>
        <w:spacing w:line="360" w:lineRule="auto"/>
        <w:ind w:right="-285"/>
        <w:jc w:val="both"/>
        <w:rPr>
          <w:rFonts w:ascii="Times New Roman" w:hAnsi="Times New Roman" w:cs="Times New Roman"/>
          <w:sz w:val="28"/>
          <w:szCs w:val="28"/>
        </w:rPr>
      </w:pPr>
      <w:r>
        <w:rPr>
          <w:rFonts w:ascii="Times New Roman" w:hAnsi="Times New Roman" w:cs="Times New Roman"/>
          <w:sz w:val="28"/>
          <w:szCs w:val="28"/>
          <w:lang w:val="en-US"/>
        </w:rPr>
        <w:t>V</w:t>
      </w:r>
      <w:r w:rsidRPr="00300BCB">
        <w:rPr>
          <w:rFonts w:ascii="Times New Roman" w:hAnsi="Times New Roman" w:cs="Times New Roman"/>
          <w:sz w:val="28"/>
          <w:szCs w:val="28"/>
        </w:rPr>
        <w:t>.</w:t>
      </w:r>
      <w:r>
        <w:rPr>
          <w:rFonts w:ascii="Times New Roman" w:hAnsi="Times New Roman" w:cs="Times New Roman"/>
          <w:sz w:val="28"/>
          <w:szCs w:val="28"/>
          <w:lang w:val="en-US"/>
        </w:rPr>
        <w:t>A</w:t>
      </w:r>
      <w:r w:rsidRPr="00300BCB">
        <w:rPr>
          <w:rFonts w:ascii="Times New Roman" w:hAnsi="Times New Roman" w:cs="Times New Roman"/>
          <w:sz w:val="28"/>
          <w:szCs w:val="28"/>
        </w:rPr>
        <w:t>.</w:t>
      </w:r>
      <w:r>
        <w:rPr>
          <w:rFonts w:ascii="Times New Roman" w:hAnsi="Times New Roman" w:cs="Times New Roman"/>
          <w:sz w:val="28"/>
          <w:szCs w:val="28"/>
          <w:lang w:val="en-US"/>
        </w:rPr>
        <w:t>Horoshulina</w:t>
      </w:r>
    </w:p>
    <w:p w:rsidR="00644439" w:rsidRPr="004C7EBB" w:rsidRDefault="00644439" w:rsidP="0043202A">
      <w:pPr>
        <w:spacing w:after="0" w:line="240" w:lineRule="auto"/>
        <w:ind w:right="-284"/>
        <w:jc w:val="both"/>
        <w:rPr>
          <w:rFonts w:ascii="Times New Roman" w:hAnsi="Times New Roman" w:cs="Times New Roman"/>
          <w:sz w:val="28"/>
          <w:szCs w:val="28"/>
        </w:rPr>
      </w:pPr>
      <w:r w:rsidRPr="00300BCB">
        <w:rPr>
          <w:rFonts w:ascii="Times New Roman" w:hAnsi="Times New Roman" w:cs="Times New Roman"/>
          <w:sz w:val="28"/>
          <w:szCs w:val="28"/>
        </w:rPr>
        <w:t>+7(964)1367286</w:t>
      </w:r>
    </w:p>
    <w:p w:rsidR="00644439" w:rsidRDefault="008E12CE" w:rsidP="0043202A">
      <w:pPr>
        <w:spacing w:after="0" w:line="240" w:lineRule="auto"/>
        <w:ind w:right="-284"/>
        <w:jc w:val="both"/>
        <w:rPr>
          <w:rFonts w:ascii="Times New Roman" w:hAnsi="Times New Roman" w:cs="Times New Roman"/>
          <w:sz w:val="28"/>
          <w:szCs w:val="28"/>
        </w:rPr>
      </w:pPr>
      <w:hyperlink r:id="rId9" w:history="1">
        <w:r w:rsidR="00644439" w:rsidRPr="00804B2C">
          <w:rPr>
            <w:rStyle w:val="ad"/>
            <w:rFonts w:ascii="Times New Roman" w:hAnsi="Times New Roman"/>
            <w:sz w:val="28"/>
            <w:szCs w:val="28"/>
          </w:rPr>
          <w:t>horoschulina@mail.ru</w:t>
        </w:r>
      </w:hyperlink>
    </w:p>
    <w:p w:rsidR="00644439" w:rsidRPr="00644439" w:rsidRDefault="00644439" w:rsidP="0043202A">
      <w:pPr>
        <w:spacing w:after="0" w:line="240" w:lineRule="auto"/>
        <w:ind w:right="-284"/>
        <w:jc w:val="both"/>
        <w:rPr>
          <w:rFonts w:ascii="Times New Roman" w:hAnsi="Times New Roman" w:cs="Times New Roman"/>
          <w:sz w:val="28"/>
          <w:szCs w:val="28"/>
        </w:rPr>
      </w:pPr>
      <w:r w:rsidRPr="00300BCB">
        <w:rPr>
          <w:rFonts w:ascii="Times New Roman" w:hAnsi="Times New Roman" w:cs="Times New Roman"/>
          <w:sz w:val="28"/>
          <w:szCs w:val="28"/>
        </w:rPr>
        <w:t xml:space="preserve">заместитель директора </w:t>
      </w:r>
      <w:r w:rsidRPr="00644439">
        <w:rPr>
          <w:rFonts w:ascii="Times New Roman" w:hAnsi="Times New Roman" w:cs="Times New Roman"/>
          <w:sz w:val="28"/>
          <w:szCs w:val="28"/>
        </w:rPr>
        <w:t xml:space="preserve"> </w:t>
      </w:r>
      <w:r w:rsidR="00AB3A4D" w:rsidRPr="00300BCB">
        <w:rPr>
          <w:rFonts w:ascii="Times New Roman" w:hAnsi="Times New Roman" w:cs="Times New Roman"/>
          <w:sz w:val="28"/>
          <w:szCs w:val="28"/>
        </w:rPr>
        <w:t>М</w:t>
      </w:r>
      <w:r>
        <w:rPr>
          <w:rFonts w:ascii="Times New Roman" w:hAnsi="Times New Roman" w:cs="Times New Roman"/>
          <w:sz w:val="28"/>
          <w:szCs w:val="28"/>
        </w:rPr>
        <w:t>ОУ Отрадновской сош</w:t>
      </w:r>
    </w:p>
    <w:p w:rsidR="004C7EBB" w:rsidRPr="004C7EBB" w:rsidRDefault="002078EA" w:rsidP="0043202A">
      <w:pPr>
        <w:pStyle w:val="2"/>
        <w:spacing w:before="0" w:line="240" w:lineRule="auto"/>
        <w:ind w:right="-284"/>
        <w:contextualSpacing/>
        <w:jc w:val="both"/>
        <w:rPr>
          <w:rFonts w:ascii="Times New Roman" w:hAnsi="Times New Roman" w:cs="Times New Roman"/>
          <w:b w:val="0"/>
          <w:color w:val="auto"/>
          <w:sz w:val="28"/>
          <w:szCs w:val="28"/>
        </w:rPr>
      </w:pPr>
      <w:r w:rsidRPr="004C7EBB">
        <w:rPr>
          <w:rFonts w:ascii="Times New Roman" w:hAnsi="Times New Roman" w:cs="Times New Roman"/>
          <w:b w:val="0"/>
          <w:color w:val="auto"/>
          <w:sz w:val="28"/>
          <w:szCs w:val="28"/>
        </w:rPr>
        <w:t>152601</w:t>
      </w:r>
      <w:r w:rsidR="00644439" w:rsidRPr="004C7EBB">
        <w:rPr>
          <w:rFonts w:ascii="Times New Roman" w:hAnsi="Times New Roman" w:cs="Times New Roman"/>
          <w:b w:val="0"/>
          <w:color w:val="auto"/>
          <w:sz w:val="28"/>
          <w:szCs w:val="28"/>
        </w:rPr>
        <w:t>, Россия,</w:t>
      </w:r>
      <w:r w:rsidRPr="004C7EBB">
        <w:rPr>
          <w:rFonts w:ascii="Times New Roman" w:hAnsi="Times New Roman" w:cs="Times New Roman"/>
          <w:b w:val="0"/>
          <w:color w:val="auto"/>
          <w:sz w:val="28"/>
          <w:szCs w:val="28"/>
        </w:rPr>
        <w:t xml:space="preserve"> Ярославская область, Угличский</w:t>
      </w:r>
      <w:r w:rsidR="00644439" w:rsidRPr="004C7EBB">
        <w:rPr>
          <w:rFonts w:ascii="Times New Roman" w:hAnsi="Times New Roman" w:cs="Times New Roman"/>
          <w:b w:val="0"/>
          <w:color w:val="auto"/>
          <w:sz w:val="28"/>
          <w:szCs w:val="28"/>
        </w:rPr>
        <w:t xml:space="preserve"> район, пос.Отрадный, д.5,кв.39</w:t>
      </w:r>
      <w:bookmarkStart w:id="2" w:name="_Toc65269713"/>
      <w:r w:rsidR="004C7EBB" w:rsidRPr="004C7EBB">
        <w:rPr>
          <w:rFonts w:ascii="Times New Roman" w:hAnsi="Times New Roman" w:cs="Times New Roman"/>
          <w:b w:val="0"/>
          <w:color w:val="auto"/>
          <w:sz w:val="28"/>
          <w:szCs w:val="28"/>
        </w:rPr>
        <w:t xml:space="preserve"> </w:t>
      </w:r>
    </w:p>
    <w:p w:rsidR="0043202A" w:rsidRDefault="0043202A" w:rsidP="004C7EBB">
      <w:pPr>
        <w:pStyle w:val="2"/>
        <w:spacing w:before="0" w:line="360" w:lineRule="auto"/>
        <w:ind w:right="-285"/>
        <w:contextualSpacing/>
        <w:jc w:val="center"/>
        <w:rPr>
          <w:rFonts w:ascii="Times New Roman" w:hAnsi="Times New Roman" w:cs="Times New Roman"/>
          <w:color w:val="auto"/>
          <w:sz w:val="28"/>
          <w:szCs w:val="28"/>
        </w:rPr>
      </w:pPr>
    </w:p>
    <w:p w:rsidR="004C7EBB" w:rsidRPr="004C7EBB" w:rsidRDefault="004C7EBB" w:rsidP="004C7EBB">
      <w:pPr>
        <w:pStyle w:val="2"/>
        <w:spacing w:before="0" w:line="360" w:lineRule="auto"/>
        <w:ind w:right="-285"/>
        <w:contextualSpacing/>
        <w:jc w:val="center"/>
        <w:rPr>
          <w:rFonts w:ascii="Times New Roman" w:hAnsi="Times New Roman" w:cs="Times New Roman"/>
          <w:color w:val="auto"/>
          <w:sz w:val="28"/>
          <w:szCs w:val="28"/>
        </w:rPr>
      </w:pPr>
      <w:r w:rsidRPr="004C7EBB">
        <w:rPr>
          <w:rFonts w:ascii="Times New Roman" w:hAnsi="Times New Roman" w:cs="Times New Roman"/>
          <w:color w:val="auto"/>
          <w:sz w:val="28"/>
          <w:szCs w:val="28"/>
        </w:rPr>
        <w:t>Взаимодействие школы с учреждениями профобразования</w:t>
      </w:r>
      <w:bookmarkEnd w:id="2"/>
      <w:r w:rsidRPr="004C7EBB">
        <w:rPr>
          <w:rFonts w:ascii="Times New Roman" w:hAnsi="Times New Roman" w:cs="Times New Roman"/>
          <w:color w:val="auto"/>
          <w:sz w:val="28"/>
          <w:szCs w:val="28"/>
        </w:rPr>
        <w:t xml:space="preserve"> по реализации программ дополнительного образования</w:t>
      </w:r>
    </w:p>
    <w:p w:rsidR="00221ED2" w:rsidRPr="004C7EBB" w:rsidRDefault="004C7EBB" w:rsidP="004C7EBB">
      <w:pPr>
        <w:spacing w:line="360" w:lineRule="auto"/>
        <w:ind w:right="-285"/>
        <w:jc w:val="center"/>
        <w:rPr>
          <w:rFonts w:ascii="Times New Roman" w:hAnsi="Times New Roman" w:cs="Times New Roman"/>
          <w:b/>
          <w:sz w:val="28"/>
          <w:szCs w:val="28"/>
          <w:lang w:val="en-US"/>
        </w:rPr>
      </w:pPr>
      <w:r w:rsidRPr="004C7EBB">
        <w:rPr>
          <w:rFonts w:ascii="Times New Roman" w:hAnsi="Times New Roman" w:cs="Times New Roman"/>
          <w:b/>
          <w:sz w:val="28"/>
          <w:szCs w:val="28"/>
          <w:lang w:val="en-US"/>
        </w:rPr>
        <w:t>Interaction of the school with vocational education institutions on the implementation of additional education programs</w:t>
      </w:r>
    </w:p>
    <w:p w:rsidR="00AB3A4D" w:rsidRDefault="00221ED2" w:rsidP="00E62131">
      <w:pPr>
        <w:spacing w:line="360" w:lineRule="auto"/>
        <w:ind w:right="-285"/>
        <w:jc w:val="both"/>
        <w:rPr>
          <w:rFonts w:ascii="Times New Roman" w:hAnsi="Times New Roman" w:cs="Times New Roman"/>
          <w:sz w:val="24"/>
          <w:szCs w:val="24"/>
        </w:rPr>
      </w:pPr>
      <w:r w:rsidRPr="00754B32">
        <w:rPr>
          <w:rFonts w:ascii="Times New Roman" w:hAnsi="Times New Roman" w:cs="Times New Roman"/>
          <w:b/>
          <w:i/>
          <w:sz w:val="24"/>
          <w:szCs w:val="24"/>
        </w:rPr>
        <w:t>Аннотация.</w:t>
      </w:r>
      <w:r w:rsidRPr="00754B32">
        <w:rPr>
          <w:rFonts w:ascii="Times New Roman" w:hAnsi="Times New Roman" w:cs="Times New Roman"/>
          <w:sz w:val="24"/>
          <w:szCs w:val="24"/>
        </w:rPr>
        <w:t xml:space="preserve"> В статье описан механизм обеспечения доступности дополнительного образования для сельских школьников через взаимодействие с </w:t>
      </w:r>
      <w:r w:rsidR="00544A05" w:rsidRPr="00754B32">
        <w:rPr>
          <w:rFonts w:ascii="Times New Roman" w:hAnsi="Times New Roman" w:cs="Times New Roman"/>
          <w:sz w:val="24"/>
          <w:szCs w:val="24"/>
        </w:rPr>
        <w:t xml:space="preserve">организациями профессионального образования, опыт Отрадновской школы </w:t>
      </w:r>
      <w:r w:rsidR="00754B32" w:rsidRPr="00754B32">
        <w:rPr>
          <w:rFonts w:ascii="Times New Roman" w:hAnsi="Times New Roman" w:cs="Times New Roman"/>
          <w:sz w:val="24"/>
          <w:szCs w:val="24"/>
        </w:rPr>
        <w:t>реализации программ допобразования в партнерстве с Угличским аграрно-политехническим колледжем.</w:t>
      </w:r>
      <w:r w:rsidR="002078EA" w:rsidRPr="00754B32">
        <w:rPr>
          <w:rFonts w:ascii="Times New Roman" w:hAnsi="Times New Roman" w:cs="Times New Roman"/>
          <w:sz w:val="24"/>
          <w:szCs w:val="24"/>
        </w:rPr>
        <w:t xml:space="preserve"> </w:t>
      </w:r>
    </w:p>
    <w:p w:rsidR="00754B32" w:rsidRPr="00754B32" w:rsidRDefault="00754B32" w:rsidP="00E62131">
      <w:pPr>
        <w:spacing w:line="360" w:lineRule="auto"/>
        <w:ind w:right="-285"/>
        <w:jc w:val="both"/>
        <w:rPr>
          <w:rFonts w:ascii="Times New Roman" w:hAnsi="Times New Roman" w:cs="Times New Roman"/>
          <w:sz w:val="24"/>
          <w:szCs w:val="24"/>
        </w:rPr>
      </w:pPr>
      <w:r w:rsidRPr="00754B32">
        <w:rPr>
          <w:rFonts w:ascii="Times New Roman" w:hAnsi="Times New Roman" w:cs="Times New Roman"/>
          <w:b/>
          <w:i/>
          <w:sz w:val="24"/>
          <w:szCs w:val="24"/>
        </w:rPr>
        <w:t>Ключевые слова:</w:t>
      </w:r>
      <w:r>
        <w:rPr>
          <w:rFonts w:ascii="Times New Roman" w:hAnsi="Times New Roman" w:cs="Times New Roman"/>
          <w:sz w:val="24"/>
          <w:szCs w:val="24"/>
        </w:rPr>
        <w:t xml:space="preserve"> программы дополнительного образования, доступность, профориентационная работа, взаимодействие, организации профобразования</w:t>
      </w:r>
    </w:p>
    <w:p w:rsidR="009D553C" w:rsidRPr="00300BCB" w:rsidRDefault="008A74D6" w:rsidP="00E62131">
      <w:pPr>
        <w:keepNext/>
        <w:spacing w:after="0" w:line="360" w:lineRule="auto"/>
        <w:ind w:right="-285" w:firstLine="567"/>
        <w:jc w:val="both"/>
        <w:rPr>
          <w:rFonts w:ascii="Times New Roman" w:hAnsi="Times New Roman" w:cs="Times New Roman"/>
          <w:sz w:val="28"/>
          <w:szCs w:val="28"/>
        </w:rPr>
      </w:pPr>
      <w:r w:rsidRPr="00300BCB">
        <w:rPr>
          <w:rFonts w:ascii="Times New Roman" w:hAnsi="Times New Roman" w:cs="Times New Roman"/>
          <w:sz w:val="28"/>
          <w:szCs w:val="28"/>
        </w:rPr>
        <w:t>Образовательная организация в современных условиях ставит перед собой цель</w:t>
      </w:r>
      <w:r w:rsidR="00754B32">
        <w:rPr>
          <w:rFonts w:ascii="Times New Roman" w:hAnsi="Times New Roman" w:cs="Times New Roman"/>
          <w:sz w:val="28"/>
          <w:szCs w:val="28"/>
        </w:rPr>
        <w:t xml:space="preserve"> </w:t>
      </w:r>
      <w:r w:rsidRPr="00300BCB">
        <w:rPr>
          <w:rFonts w:ascii="Times New Roman" w:hAnsi="Times New Roman" w:cs="Times New Roman"/>
          <w:sz w:val="28"/>
          <w:szCs w:val="28"/>
        </w:rPr>
        <w:t xml:space="preserve">по обеспечению доступности качественного дополнительного образования для обучающихся, независимо от места их проживания, социального </w:t>
      </w:r>
      <w:r w:rsidRPr="00300BCB">
        <w:rPr>
          <w:rFonts w:ascii="Times New Roman" w:hAnsi="Times New Roman" w:cs="Times New Roman"/>
          <w:sz w:val="28"/>
          <w:szCs w:val="28"/>
        </w:rPr>
        <w:lastRenderedPageBreak/>
        <w:t>положения и состояния здоровья.</w:t>
      </w:r>
      <w:r w:rsidR="00754B32">
        <w:rPr>
          <w:rFonts w:ascii="Times New Roman" w:hAnsi="Times New Roman" w:cs="Times New Roman"/>
          <w:sz w:val="28"/>
          <w:szCs w:val="28"/>
        </w:rPr>
        <w:t xml:space="preserve"> Этими вопросами занимаются многие ученые, в частности Л.В.Байбородова, А.В.Золотарева и др.</w:t>
      </w:r>
    </w:p>
    <w:bookmarkEnd w:id="0"/>
    <w:p w:rsidR="00226105" w:rsidRPr="00300BCB" w:rsidRDefault="0022610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О</w:t>
      </w:r>
      <w:r w:rsidR="008A74D6" w:rsidRPr="00300BCB">
        <w:rPr>
          <w:rFonts w:ascii="Times New Roman" w:hAnsi="Times New Roman" w:cs="Times New Roman"/>
          <w:sz w:val="28"/>
          <w:szCs w:val="28"/>
        </w:rPr>
        <w:t>днако, о</w:t>
      </w:r>
      <w:r w:rsidRPr="00300BCB">
        <w:rPr>
          <w:rFonts w:ascii="Times New Roman" w:hAnsi="Times New Roman" w:cs="Times New Roman"/>
          <w:sz w:val="28"/>
          <w:szCs w:val="28"/>
        </w:rPr>
        <w:t xml:space="preserve">ценивая дополнительное образование, участники образовательных отношений выделяют разные аспекты его значимости: возможность узнавать новое и общаться,  деятельность и формы занятий, </w:t>
      </w:r>
      <w:r w:rsidR="00A85894" w:rsidRPr="00300BCB">
        <w:rPr>
          <w:rFonts w:ascii="Times New Roman" w:hAnsi="Times New Roman" w:cs="Times New Roman"/>
          <w:sz w:val="28"/>
          <w:szCs w:val="28"/>
        </w:rPr>
        <w:t>квалификацию педагогов и пр.</w:t>
      </w:r>
      <w:r w:rsidRPr="00300BCB">
        <w:rPr>
          <w:rFonts w:ascii="Times New Roman" w:hAnsi="Times New Roman" w:cs="Times New Roman"/>
          <w:sz w:val="28"/>
          <w:szCs w:val="28"/>
        </w:rPr>
        <w:t xml:space="preserve">  Значимость же дополнительного образования для профессионального самоопределения</w:t>
      </w:r>
      <w:r w:rsidR="00A85894" w:rsidRPr="00300BCB">
        <w:rPr>
          <w:rFonts w:ascii="Times New Roman" w:hAnsi="Times New Roman" w:cs="Times New Roman"/>
          <w:sz w:val="28"/>
          <w:szCs w:val="28"/>
        </w:rPr>
        <w:t>, как правило,</w:t>
      </w:r>
      <w:r w:rsidRPr="00300BCB">
        <w:rPr>
          <w:rFonts w:ascii="Times New Roman" w:hAnsi="Times New Roman" w:cs="Times New Roman"/>
          <w:sz w:val="28"/>
          <w:szCs w:val="28"/>
        </w:rPr>
        <w:t xml:space="preserve"> оценивается небольшим количеством детей и родителей.</w:t>
      </w:r>
      <w:r w:rsidR="00A85894" w:rsidRPr="00300BCB">
        <w:rPr>
          <w:rFonts w:ascii="Times New Roman" w:hAnsi="Times New Roman" w:cs="Times New Roman"/>
          <w:sz w:val="28"/>
          <w:szCs w:val="28"/>
        </w:rPr>
        <w:t xml:space="preserve"> При этом значительная часть родителей считает важным</w:t>
      </w:r>
      <w:r w:rsidR="00E62131">
        <w:rPr>
          <w:rFonts w:ascii="Times New Roman" w:hAnsi="Times New Roman" w:cs="Times New Roman"/>
          <w:sz w:val="28"/>
          <w:szCs w:val="28"/>
        </w:rPr>
        <w:t xml:space="preserve"> </w:t>
      </w:r>
      <w:r w:rsidR="00A85894" w:rsidRPr="00300BCB">
        <w:rPr>
          <w:rFonts w:ascii="Times New Roman" w:hAnsi="Times New Roman" w:cs="Times New Roman"/>
          <w:sz w:val="28"/>
          <w:szCs w:val="28"/>
        </w:rPr>
        <w:t>видеть результаты освоения ребенком дополнительных программ, которые пригодятся в будущем. Более серьезно о профессиональном самоопределении начинают задумываться обучающиеся 8-9 классов, поэтому их запросы</w:t>
      </w:r>
      <w:r w:rsidR="000826A9" w:rsidRPr="00300BCB">
        <w:rPr>
          <w:rFonts w:ascii="Times New Roman" w:hAnsi="Times New Roman" w:cs="Times New Roman"/>
          <w:sz w:val="28"/>
          <w:szCs w:val="28"/>
        </w:rPr>
        <w:t xml:space="preserve"> и</w:t>
      </w:r>
      <w:r w:rsidR="00A85894" w:rsidRPr="00300BCB">
        <w:rPr>
          <w:rFonts w:ascii="Times New Roman" w:hAnsi="Times New Roman" w:cs="Times New Roman"/>
          <w:sz w:val="28"/>
          <w:szCs w:val="28"/>
        </w:rPr>
        <w:t xml:space="preserve"> выбор программ дополнительного образования</w:t>
      </w:r>
      <w:r w:rsidR="00E62131">
        <w:rPr>
          <w:rFonts w:ascii="Times New Roman" w:hAnsi="Times New Roman" w:cs="Times New Roman"/>
          <w:sz w:val="28"/>
          <w:szCs w:val="28"/>
        </w:rPr>
        <w:t xml:space="preserve"> </w:t>
      </w:r>
      <w:r w:rsidR="000826A9" w:rsidRPr="00300BCB">
        <w:rPr>
          <w:rFonts w:ascii="Times New Roman" w:hAnsi="Times New Roman" w:cs="Times New Roman"/>
          <w:sz w:val="28"/>
          <w:szCs w:val="28"/>
        </w:rPr>
        <w:t xml:space="preserve">ощутимо </w:t>
      </w:r>
      <w:r w:rsidR="00A85894" w:rsidRPr="00300BCB">
        <w:rPr>
          <w:rFonts w:ascii="Times New Roman" w:hAnsi="Times New Roman" w:cs="Times New Roman"/>
          <w:sz w:val="28"/>
          <w:szCs w:val="28"/>
        </w:rPr>
        <w:t>ориентирован</w:t>
      </w:r>
      <w:r w:rsidR="00C74A0C" w:rsidRPr="00300BCB">
        <w:rPr>
          <w:rFonts w:ascii="Times New Roman" w:hAnsi="Times New Roman" w:cs="Times New Roman"/>
          <w:sz w:val="28"/>
          <w:szCs w:val="28"/>
        </w:rPr>
        <w:t>ы</w:t>
      </w:r>
      <w:r w:rsidR="00E62131">
        <w:rPr>
          <w:rFonts w:ascii="Times New Roman" w:hAnsi="Times New Roman" w:cs="Times New Roman"/>
          <w:sz w:val="28"/>
          <w:szCs w:val="28"/>
        </w:rPr>
        <w:t xml:space="preserve"> </w:t>
      </w:r>
      <w:r w:rsidR="00A85894" w:rsidRPr="00300BCB">
        <w:rPr>
          <w:rFonts w:ascii="Times New Roman" w:hAnsi="Times New Roman" w:cs="Times New Roman"/>
          <w:sz w:val="28"/>
          <w:szCs w:val="28"/>
        </w:rPr>
        <w:t>на  профессиональные планы.</w:t>
      </w:r>
    </w:p>
    <w:p w:rsidR="00A720A6" w:rsidRPr="00300BCB" w:rsidRDefault="00E77E9C" w:rsidP="00E62131">
      <w:pPr>
        <w:spacing w:after="0" w:line="360" w:lineRule="auto"/>
        <w:ind w:right="-285" w:firstLine="709"/>
        <w:contextualSpacing/>
        <w:jc w:val="both"/>
        <w:rPr>
          <w:rStyle w:val="fontstyle01"/>
        </w:rPr>
      </w:pPr>
      <w:r w:rsidRPr="00300BCB">
        <w:rPr>
          <w:rStyle w:val="fontstyle01"/>
        </w:rPr>
        <w:t>Разработанная современными учеными концепция обеспечения доступным дополнительным образованием детей</w:t>
      </w:r>
      <w:r w:rsidRPr="00300BCB">
        <w:rPr>
          <w:rStyle w:val="ac"/>
          <w:rFonts w:ascii="Times New Roman" w:hAnsi="Times New Roman" w:cs="Times New Roman"/>
          <w:color w:val="000000"/>
          <w:sz w:val="28"/>
          <w:szCs w:val="28"/>
        </w:rPr>
        <w:footnoteReference w:id="2"/>
      </w:r>
      <w:r w:rsidRPr="00300BCB">
        <w:rPr>
          <w:rStyle w:val="fontstyle01"/>
        </w:rPr>
        <w:t xml:space="preserve">, проживающих в сельской местности, учитывает условия проживания на селе, количество и порядок функционирования образовательных организаций, особенности социализации, коммуникации, личностные качества </w:t>
      </w:r>
      <w:r w:rsidR="00A85894" w:rsidRPr="00300BCB">
        <w:rPr>
          <w:rStyle w:val="fontstyle01"/>
        </w:rPr>
        <w:t>сельских детей</w:t>
      </w:r>
      <w:r w:rsidR="008F2999" w:rsidRPr="00300BCB">
        <w:rPr>
          <w:rStyle w:val="fontstyle01"/>
        </w:rPr>
        <w:t xml:space="preserve">. </w:t>
      </w:r>
    </w:p>
    <w:p w:rsidR="00F32A13" w:rsidRPr="00300BCB" w:rsidRDefault="000826A9"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В последнее время в образовании большое внимание уделяется с</w:t>
      </w:r>
      <w:r w:rsidRPr="00300BCB">
        <w:rPr>
          <w:rFonts w:ascii="Times New Roman" w:hAnsi="Times New Roman" w:cs="Times New Roman"/>
          <w:bCs/>
          <w:color w:val="000000"/>
          <w:sz w:val="28"/>
          <w:szCs w:val="28"/>
        </w:rPr>
        <w:t>оциальному партнерству как инициируемым</w:t>
      </w:r>
      <w:r w:rsidR="00F32A13" w:rsidRPr="00300BCB">
        <w:rPr>
          <w:rFonts w:ascii="Times New Roman" w:hAnsi="Times New Roman" w:cs="Times New Roman"/>
          <w:bCs/>
          <w:color w:val="000000"/>
          <w:sz w:val="28"/>
          <w:szCs w:val="28"/>
        </w:rPr>
        <w:t xml:space="preserve"> образовате</w:t>
      </w:r>
      <w:r w:rsidRPr="00300BCB">
        <w:rPr>
          <w:rFonts w:ascii="Times New Roman" w:hAnsi="Times New Roman" w:cs="Times New Roman"/>
          <w:bCs/>
          <w:color w:val="000000"/>
          <w:sz w:val="28"/>
          <w:szCs w:val="28"/>
        </w:rPr>
        <w:t>льной организацией добровольным и взаимовыгодным</w:t>
      </w:r>
      <w:r w:rsidR="00F32A13" w:rsidRPr="00300BCB">
        <w:rPr>
          <w:rFonts w:ascii="Times New Roman" w:hAnsi="Times New Roman" w:cs="Times New Roman"/>
          <w:bCs/>
          <w:color w:val="000000"/>
          <w:sz w:val="28"/>
          <w:szCs w:val="28"/>
        </w:rPr>
        <w:t xml:space="preserve"> отношения</w:t>
      </w:r>
      <w:r w:rsidRPr="00300BCB">
        <w:rPr>
          <w:rFonts w:ascii="Times New Roman" w:hAnsi="Times New Roman" w:cs="Times New Roman"/>
          <w:bCs/>
          <w:color w:val="000000"/>
          <w:sz w:val="28"/>
          <w:szCs w:val="28"/>
        </w:rPr>
        <w:t>м</w:t>
      </w:r>
      <w:r w:rsidR="00F32A13" w:rsidRPr="00300BCB">
        <w:rPr>
          <w:rFonts w:ascii="Times New Roman" w:hAnsi="Times New Roman" w:cs="Times New Roman"/>
          <w:bCs/>
          <w:color w:val="000000"/>
          <w:sz w:val="28"/>
          <w:szCs w:val="28"/>
        </w:rPr>
        <w:t xml:space="preserve"> равноправных субъектов</w:t>
      </w:r>
      <w:r w:rsidR="00432277">
        <w:rPr>
          <w:rStyle w:val="ac"/>
          <w:rFonts w:ascii="Times New Roman" w:hAnsi="Times New Roman" w:cs="Times New Roman"/>
          <w:bCs/>
          <w:color w:val="000000"/>
          <w:sz w:val="28"/>
          <w:szCs w:val="28"/>
        </w:rPr>
        <w:footnoteReference w:id="3"/>
      </w:r>
      <w:r w:rsidR="00F32A13" w:rsidRPr="00300BCB">
        <w:rPr>
          <w:rFonts w:ascii="Times New Roman" w:hAnsi="Times New Roman" w:cs="Times New Roman"/>
          <w:bCs/>
          <w:color w:val="000000"/>
          <w:sz w:val="28"/>
          <w:szCs w:val="28"/>
        </w:rPr>
        <w:t xml:space="preserve">, которые формируются на основе заинтересованности всех сторон в создании условий для развития обучающихся. </w:t>
      </w:r>
      <w:r w:rsidRPr="00300BCB">
        <w:rPr>
          <w:rFonts w:ascii="Times New Roman" w:hAnsi="Times New Roman" w:cs="Times New Roman"/>
          <w:bCs/>
          <w:color w:val="000000"/>
          <w:sz w:val="28"/>
          <w:szCs w:val="28"/>
        </w:rPr>
        <w:t xml:space="preserve"> Огромное значение эти отношения имеют в </w:t>
      </w:r>
      <w:r w:rsidR="00C74A0C" w:rsidRPr="00300BCB">
        <w:rPr>
          <w:rFonts w:ascii="Times New Roman" w:hAnsi="Times New Roman" w:cs="Times New Roman"/>
          <w:bCs/>
          <w:color w:val="000000"/>
          <w:sz w:val="28"/>
          <w:szCs w:val="28"/>
        </w:rPr>
        <w:t xml:space="preserve">вопросах </w:t>
      </w:r>
      <w:r w:rsidRPr="00300BCB">
        <w:rPr>
          <w:rFonts w:ascii="Times New Roman" w:hAnsi="Times New Roman" w:cs="Times New Roman"/>
          <w:bCs/>
          <w:color w:val="000000"/>
          <w:sz w:val="28"/>
          <w:szCs w:val="28"/>
        </w:rPr>
        <w:t xml:space="preserve">организации дополнительного образования </w:t>
      </w:r>
      <w:r w:rsidR="00C74A0C" w:rsidRPr="00300BCB">
        <w:rPr>
          <w:rFonts w:ascii="Times New Roman" w:hAnsi="Times New Roman" w:cs="Times New Roman"/>
          <w:bCs/>
          <w:color w:val="000000"/>
          <w:sz w:val="28"/>
          <w:szCs w:val="28"/>
        </w:rPr>
        <w:t xml:space="preserve">сельских </w:t>
      </w:r>
      <w:r w:rsidRPr="00300BCB">
        <w:rPr>
          <w:rFonts w:ascii="Times New Roman" w:hAnsi="Times New Roman" w:cs="Times New Roman"/>
          <w:bCs/>
          <w:color w:val="000000"/>
          <w:sz w:val="28"/>
          <w:szCs w:val="28"/>
        </w:rPr>
        <w:t>школьников.</w:t>
      </w:r>
    </w:p>
    <w:p w:rsidR="0016105D" w:rsidRPr="00300BCB" w:rsidRDefault="008A74D6" w:rsidP="00E62131">
      <w:pPr>
        <w:spacing w:after="0" w:line="360" w:lineRule="auto"/>
        <w:ind w:right="-285" w:firstLine="567"/>
        <w:contextualSpacing/>
        <w:jc w:val="both"/>
        <w:rPr>
          <w:rStyle w:val="dash041e005f0431005f044b005f0447005f043d005f044b005f0439005f005fchar1char1"/>
          <w:sz w:val="28"/>
          <w:szCs w:val="28"/>
        </w:rPr>
      </w:pPr>
      <w:r w:rsidRPr="00300BCB">
        <w:rPr>
          <w:rFonts w:ascii="Times New Roman" w:hAnsi="Times New Roman" w:cs="Times New Roman"/>
          <w:sz w:val="28"/>
          <w:szCs w:val="28"/>
        </w:rPr>
        <w:t xml:space="preserve">Сельская школа, как правило, испытывает некоторые трудности в организации дополнительного образования, поэтому ставит перед собой задачу </w:t>
      </w:r>
      <w:r w:rsidRPr="00300BCB">
        <w:rPr>
          <w:rStyle w:val="dash041e005f0431005f044b005f0447005f043d005f044b005f0439005f005fchar1char1"/>
          <w:sz w:val="28"/>
          <w:szCs w:val="28"/>
        </w:rPr>
        <w:t>привлечения</w:t>
      </w:r>
      <w:r w:rsidR="0016105D" w:rsidRPr="00300BCB">
        <w:rPr>
          <w:rStyle w:val="dash041e005f0431005f044b005f0447005f043d005f044b005f0439005f005fchar1char1"/>
          <w:sz w:val="28"/>
          <w:szCs w:val="28"/>
        </w:rPr>
        <w:t xml:space="preserve"> дополнительных ресурсов для удовлетворения запросов </w:t>
      </w:r>
      <w:r w:rsidR="0016105D" w:rsidRPr="00300BCB">
        <w:rPr>
          <w:rStyle w:val="dash041e005f0431005f044b005f0447005f043d005f044b005f0439005f005fchar1char1"/>
          <w:sz w:val="28"/>
          <w:szCs w:val="28"/>
        </w:rPr>
        <w:lastRenderedPageBreak/>
        <w:t>обучающихся и родителей</w:t>
      </w:r>
      <w:r w:rsidR="00432277">
        <w:rPr>
          <w:rStyle w:val="ac"/>
          <w:rFonts w:ascii="Times New Roman" w:hAnsi="Times New Roman" w:cs="Times New Roman"/>
          <w:sz w:val="28"/>
          <w:szCs w:val="28"/>
        </w:rPr>
        <w:footnoteReference w:id="4"/>
      </w:r>
      <w:r w:rsidRPr="00300BCB">
        <w:rPr>
          <w:rStyle w:val="dash041e005f0431005f044b005f0447005f043d005f044b005f0439005f005fchar1char1"/>
          <w:sz w:val="28"/>
          <w:szCs w:val="28"/>
        </w:rPr>
        <w:t xml:space="preserve">. </w:t>
      </w:r>
      <w:r w:rsidR="001D4362" w:rsidRPr="00300BCB">
        <w:rPr>
          <w:rStyle w:val="dash041e005f0431005f044b005f0447005f043d005f044b005f0439005f005fchar1char1"/>
          <w:sz w:val="28"/>
          <w:szCs w:val="28"/>
        </w:rPr>
        <w:t>Как правило, источниками таких ресурсов являются другие общеобразовательные  школы, организации допобразования (дома детского творчества, центры внешкольной работы, ДЮСШ и пр.). Значительно реже реализация дополнительных программ строится на взаимодействии с учреждениями профобразования.  При этом школа параллельно может решать следующие задачи:</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расширение представлений о профессиональной деятельности, дополнение теоретических знаний обуча</w:t>
      </w:r>
      <w:r w:rsidR="00522FA5" w:rsidRPr="00300BCB">
        <w:rPr>
          <w:rFonts w:ascii="Times New Roman" w:hAnsi="Times New Roman" w:cs="Times New Roman"/>
          <w:sz w:val="28"/>
          <w:szCs w:val="28"/>
        </w:rPr>
        <w:t>ющихся о профессиях</w:t>
      </w:r>
      <w:r w:rsidR="00895483" w:rsidRPr="00300BCB">
        <w:rPr>
          <w:rFonts w:ascii="Times New Roman" w:hAnsi="Times New Roman" w:cs="Times New Roman"/>
          <w:sz w:val="28"/>
          <w:szCs w:val="28"/>
        </w:rPr>
        <w:t xml:space="preserve"> практическим аспектом</w:t>
      </w:r>
      <w:r w:rsidRPr="00300BCB">
        <w:rPr>
          <w:rFonts w:ascii="Times New Roman" w:hAnsi="Times New Roman" w:cs="Times New Roman"/>
          <w:sz w:val="28"/>
          <w:szCs w:val="28"/>
        </w:rPr>
        <w:t>;</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 оценка </w:t>
      </w:r>
      <w:r w:rsidR="001D4362" w:rsidRPr="00300BCB">
        <w:rPr>
          <w:rFonts w:ascii="Times New Roman" w:hAnsi="Times New Roman" w:cs="Times New Roman"/>
          <w:sz w:val="28"/>
          <w:szCs w:val="28"/>
        </w:rPr>
        <w:t xml:space="preserve">обучающимися </w:t>
      </w:r>
      <w:r w:rsidRPr="00300BCB">
        <w:rPr>
          <w:rFonts w:ascii="Times New Roman" w:hAnsi="Times New Roman" w:cs="Times New Roman"/>
          <w:sz w:val="28"/>
          <w:szCs w:val="28"/>
        </w:rPr>
        <w:t>собственных способностей и качеств применительно к конкретному виду трудовой деятельности;</w:t>
      </w:r>
    </w:p>
    <w:p w:rsidR="0016105D" w:rsidRPr="00300BCB" w:rsidRDefault="0016105D" w:rsidP="00E62131">
      <w:pPr>
        <w:pStyle w:val="dash041e005f0431005f044b005f0447005f043d005f044b005f0439"/>
        <w:spacing w:line="360" w:lineRule="auto"/>
        <w:ind w:right="-285" w:firstLine="709"/>
        <w:contextualSpacing/>
        <w:jc w:val="both"/>
        <w:rPr>
          <w:rStyle w:val="dash041e005f0431005f044b005f0447005f043d005f044b005f0439005f005fchar1char1"/>
          <w:sz w:val="28"/>
          <w:szCs w:val="28"/>
        </w:rPr>
      </w:pPr>
      <w:r w:rsidRPr="00300BCB">
        <w:rPr>
          <w:rStyle w:val="dash041e005f0431005f044b005f0447005f043d005f044b005f0439005f005fchar1char1"/>
          <w:sz w:val="28"/>
          <w:szCs w:val="28"/>
        </w:rPr>
        <w:t>- формирование</w:t>
      </w:r>
      <w:r w:rsidR="00432277">
        <w:rPr>
          <w:rStyle w:val="dash041e005f0431005f044b005f0447005f043d005f044b005f0439005f005fchar1char1"/>
          <w:sz w:val="28"/>
          <w:szCs w:val="28"/>
        </w:rPr>
        <w:t xml:space="preserve"> </w:t>
      </w:r>
      <w:r w:rsidRPr="00300BCB">
        <w:rPr>
          <w:rStyle w:val="dash041e005f0431005f044b005f0447005f043d005f044b005f0439005f005fchar1char1"/>
          <w:sz w:val="28"/>
          <w:szCs w:val="28"/>
        </w:rPr>
        <w:t>представлений обучающихся о перспективах своего профессионального образования и будуще</w:t>
      </w:r>
      <w:r w:rsidR="00522FA5" w:rsidRPr="00300BCB">
        <w:rPr>
          <w:rStyle w:val="dash041e005f0431005f044b005f0447005f043d005f044b005f0439005f005fchar1char1"/>
          <w:sz w:val="28"/>
          <w:szCs w:val="28"/>
        </w:rPr>
        <w:t>й профессиональной деятельности.</w:t>
      </w:r>
    </w:p>
    <w:p w:rsidR="0016105D" w:rsidRPr="00300BCB" w:rsidRDefault="00522FA5" w:rsidP="00E62131">
      <w:pPr>
        <w:spacing w:after="0" w:line="360" w:lineRule="auto"/>
        <w:ind w:right="-285" w:firstLine="851"/>
        <w:contextualSpacing/>
        <w:jc w:val="both"/>
        <w:rPr>
          <w:rFonts w:ascii="Times New Roman" w:hAnsi="Times New Roman" w:cs="Times New Roman"/>
          <w:sz w:val="28"/>
          <w:szCs w:val="28"/>
        </w:rPr>
      </w:pPr>
      <w:r w:rsidRPr="00300BCB">
        <w:rPr>
          <w:rFonts w:ascii="Times New Roman" w:hAnsi="Times New Roman" w:cs="Times New Roman"/>
          <w:sz w:val="28"/>
          <w:szCs w:val="28"/>
        </w:rPr>
        <w:t>Некоторым образом взаимодействие школы и учреждения профобразования может оказать содействие</w:t>
      </w:r>
      <w:r w:rsidR="0016105D" w:rsidRPr="00300BCB">
        <w:rPr>
          <w:rFonts w:ascii="Times New Roman" w:hAnsi="Times New Roman" w:cs="Times New Roman"/>
          <w:sz w:val="28"/>
          <w:szCs w:val="28"/>
        </w:rPr>
        <w:t xml:space="preserve"> в достижении обучающимися личностных и метапредметных результатов, предусмотренных федеральными государственными образовательными стандартами</w:t>
      </w:r>
      <w:r w:rsidR="00895483" w:rsidRPr="00300BCB">
        <w:rPr>
          <w:rFonts w:ascii="Times New Roman" w:hAnsi="Times New Roman" w:cs="Times New Roman"/>
          <w:sz w:val="28"/>
          <w:szCs w:val="28"/>
        </w:rPr>
        <w:t xml:space="preserve"> общего образования</w:t>
      </w:r>
      <w:r w:rsidR="006A3C5D">
        <w:rPr>
          <w:rStyle w:val="ac"/>
          <w:rFonts w:ascii="Times New Roman" w:hAnsi="Times New Roman" w:cs="Times New Roman"/>
          <w:sz w:val="28"/>
          <w:szCs w:val="28"/>
        </w:rPr>
        <w:footnoteReference w:id="5"/>
      </w:r>
      <w:r w:rsidRPr="00300BCB">
        <w:rPr>
          <w:rFonts w:ascii="Times New Roman" w:hAnsi="Times New Roman" w:cs="Times New Roman"/>
          <w:sz w:val="28"/>
          <w:szCs w:val="28"/>
        </w:rPr>
        <w:t>,  а также</w:t>
      </w:r>
      <w:r w:rsidR="0016105D" w:rsidRPr="00300BCB">
        <w:rPr>
          <w:rFonts w:ascii="Times New Roman" w:hAnsi="Times New Roman" w:cs="Times New Roman"/>
          <w:sz w:val="28"/>
          <w:szCs w:val="28"/>
        </w:rPr>
        <w:t xml:space="preserve"> образовательных результатов через приобретение дополнительных знаний и практических навыков в различных предметных областях с возможностью их применения в урочной и внеурочной деятельности, в жизни.</w:t>
      </w:r>
    </w:p>
    <w:p w:rsidR="0016105D" w:rsidRPr="00300BCB" w:rsidRDefault="00522FA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В то же время </w:t>
      </w:r>
      <w:r w:rsidR="0016105D" w:rsidRPr="00300BCB">
        <w:rPr>
          <w:rFonts w:ascii="Times New Roman" w:hAnsi="Times New Roman" w:cs="Times New Roman"/>
          <w:sz w:val="28"/>
          <w:szCs w:val="28"/>
        </w:rPr>
        <w:t xml:space="preserve"> учреждени</w:t>
      </w:r>
      <w:r w:rsidR="00C74A0C" w:rsidRPr="00300BCB">
        <w:rPr>
          <w:rFonts w:ascii="Times New Roman" w:hAnsi="Times New Roman" w:cs="Times New Roman"/>
          <w:sz w:val="28"/>
          <w:szCs w:val="28"/>
        </w:rPr>
        <w:t>е</w:t>
      </w:r>
      <w:r w:rsidR="0016105D" w:rsidRPr="00300BCB">
        <w:rPr>
          <w:rFonts w:ascii="Times New Roman" w:hAnsi="Times New Roman" w:cs="Times New Roman"/>
          <w:sz w:val="28"/>
          <w:szCs w:val="28"/>
        </w:rPr>
        <w:t xml:space="preserve"> проф</w:t>
      </w:r>
      <w:r w:rsidR="003B59B7" w:rsidRPr="00300BCB">
        <w:rPr>
          <w:rFonts w:ascii="Times New Roman" w:hAnsi="Times New Roman" w:cs="Times New Roman"/>
          <w:sz w:val="28"/>
          <w:szCs w:val="28"/>
        </w:rPr>
        <w:t xml:space="preserve">ессионального </w:t>
      </w:r>
      <w:r w:rsidR="0016105D" w:rsidRPr="00300BCB">
        <w:rPr>
          <w:rFonts w:ascii="Times New Roman" w:hAnsi="Times New Roman" w:cs="Times New Roman"/>
          <w:sz w:val="28"/>
          <w:szCs w:val="28"/>
        </w:rPr>
        <w:t>образования</w:t>
      </w:r>
      <w:r w:rsidRPr="00300BCB">
        <w:rPr>
          <w:rFonts w:ascii="Times New Roman" w:hAnsi="Times New Roman" w:cs="Times New Roman"/>
          <w:sz w:val="28"/>
          <w:szCs w:val="28"/>
        </w:rPr>
        <w:t xml:space="preserve"> через партнерство  получает возможность</w:t>
      </w:r>
      <w:r w:rsidR="0016105D" w:rsidRPr="00300BCB">
        <w:rPr>
          <w:rFonts w:ascii="Times New Roman" w:hAnsi="Times New Roman" w:cs="Times New Roman"/>
          <w:sz w:val="28"/>
          <w:szCs w:val="28"/>
        </w:rPr>
        <w:t xml:space="preserve"> исполь</w:t>
      </w:r>
      <w:r w:rsidRPr="00300BCB">
        <w:rPr>
          <w:rFonts w:ascii="Times New Roman" w:hAnsi="Times New Roman" w:cs="Times New Roman"/>
          <w:sz w:val="28"/>
          <w:szCs w:val="28"/>
        </w:rPr>
        <w:t>зования дополнительных ресурсов и</w:t>
      </w:r>
      <w:r w:rsidR="0016105D" w:rsidRPr="00300BCB">
        <w:rPr>
          <w:rFonts w:ascii="Times New Roman" w:hAnsi="Times New Roman" w:cs="Times New Roman"/>
          <w:sz w:val="28"/>
          <w:szCs w:val="28"/>
        </w:rPr>
        <w:t xml:space="preserve"> новых форм провед</w:t>
      </w:r>
      <w:r w:rsidRPr="00300BCB">
        <w:rPr>
          <w:rFonts w:ascii="Times New Roman" w:hAnsi="Times New Roman" w:cs="Times New Roman"/>
          <w:sz w:val="28"/>
          <w:szCs w:val="28"/>
        </w:rPr>
        <w:t xml:space="preserve">ения профориентационной работы, </w:t>
      </w:r>
      <w:r w:rsidR="003B59B7" w:rsidRPr="00300BCB">
        <w:rPr>
          <w:rFonts w:ascii="Times New Roman" w:hAnsi="Times New Roman" w:cs="Times New Roman"/>
          <w:sz w:val="28"/>
          <w:szCs w:val="28"/>
        </w:rPr>
        <w:t xml:space="preserve"> повышение </w:t>
      </w:r>
      <w:r w:rsidRPr="00300BCB">
        <w:rPr>
          <w:rFonts w:ascii="Times New Roman" w:hAnsi="Times New Roman" w:cs="Times New Roman"/>
          <w:sz w:val="28"/>
          <w:szCs w:val="28"/>
        </w:rPr>
        <w:t xml:space="preserve"> имиджа организации в социуме и развитие социальных</w:t>
      </w:r>
      <w:r w:rsidR="0016105D" w:rsidRPr="00300BCB">
        <w:rPr>
          <w:rFonts w:ascii="Times New Roman" w:hAnsi="Times New Roman" w:cs="Times New Roman"/>
          <w:sz w:val="28"/>
          <w:szCs w:val="28"/>
        </w:rPr>
        <w:t xml:space="preserve"> связей.</w:t>
      </w:r>
    </w:p>
    <w:p w:rsidR="00621B37" w:rsidRPr="00300BCB" w:rsidRDefault="00621B37" w:rsidP="00E62131">
      <w:pPr>
        <w:pStyle w:val="dash041e005f0431005f044b005f0447005f043d005f044b005f0439"/>
        <w:spacing w:line="360" w:lineRule="auto"/>
        <w:ind w:right="-285" w:firstLine="709"/>
        <w:contextualSpacing/>
        <w:jc w:val="both"/>
        <w:rPr>
          <w:bCs/>
          <w:sz w:val="28"/>
          <w:szCs w:val="28"/>
        </w:rPr>
      </w:pPr>
      <w:r w:rsidRPr="00300BCB">
        <w:rPr>
          <w:sz w:val="28"/>
          <w:szCs w:val="28"/>
        </w:rPr>
        <w:t xml:space="preserve">Школа, расширяя спектр социальных партнеров, использует возможности сетевого взаимодействия в соответствии со ст.15 Федерального закона «Об </w:t>
      </w:r>
      <w:r w:rsidRPr="00300BCB">
        <w:rPr>
          <w:sz w:val="28"/>
          <w:szCs w:val="28"/>
        </w:rPr>
        <w:lastRenderedPageBreak/>
        <w:t>образовании в Российской Федерации»</w:t>
      </w:r>
      <w:r w:rsidRPr="00300BCB">
        <w:rPr>
          <w:bCs/>
          <w:sz w:val="28"/>
          <w:szCs w:val="28"/>
        </w:rPr>
        <w:t xml:space="preserve"> от 29.12.2012 N 273-ФЗ</w:t>
      </w:r>
      <w:r w:rsidR="00CD785E">
        <w:rPr>
          <w:bCs/>
          <w:sz w:val="28"/>
          <w:szCs w:val="28"/>
        </w:rPr>
        <w:t xml:space="preserve"> и методическими рекомендациями</w:t>
      </w:r>
      <w:r w:rsidR="00CD785E">
        <w:rPr>
          <w:rStyle w:val="ac"/>
          <w:bCs/>
          <w:sz w:val="28"/>
          <w:szCs w:val="28"/>
        </w:rPr>
        <w:footnoteReference w:id="6"/>
      </w:r>
      <w:r w:rsidRPr="00300BCB">
        <w:rPr>
          <w:bCs/>
          <w:sz w:val="28"/>
          <w:szCs w:val="28"/>
        </w:rPr>
        <w:t xml:space="preserve">. </w:t>
      </w:r>
    </w:p>
    <w:p w:rsidR="0016105D" w:rsidRPr="00300BCB" w:rsidRDefault="00C74A0C"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Механизм взаимодействия школы с учреждением профобразования</w:t>
      </w:r>
      <w:r w:rsidR="00357B99" w:rsidRPr="00300BCB">
        <w:rPr>
          <w:rFonts w:ascii="Times New Roman" w:hAnsi="Times New Roman" w:cs="Times New Roman"/>
          <w:sz w:val="28"/>
          <w:szCs w:val="28"/>
        </w:rPr>
        <w:t>, направленного на реализацию программ дополнительного образования, достаточно прост</w:t>
      </w:r>
      <w:r w:rsidR="00E54472">
        <w:rPr>
          <w:rStyle w:val="ac"/>
          <w:rFonts w:ascii="Times New Roman" w:hAnsi="Times New Roman" w:cs="Times New Roman"/>
          <w:sz w:val="28"/>
          <w:szCs w:val="28"/>
        </w:rPr>
        <w:footnoteReference w:id="7"/>
      </w:r>
      <w:r w:rsidR="00357B99" w:rsidRPr="00300BCB">
        <w:rPr>
          <w:rFonts w:ascii="Times New Roman" w:hAnsi="Times New Roman" w:cs="Times New Roman"/>
          <w:sz w:val="28"/>
          <w:szCs w:val="28"/>
        </w:rPr>
        <w:t xml:space="preserve">. </w:t>
      </w:r>
      <w:r w:rsidR="00621B37" w:rsidRPr="00300BCB">
        <w:rPr>
          <w:rFonts w:ascii="Times New Roman" w:hAnsi="Times New Roman" w:cs="Times New Roman"/>
          <w:sz w:val="28"/>
          <w:szCs w:val="28"/>
        </w:rPr>
        <w:t>Прежде</w:t>
      </w:r>
      <w:r w:rsidR="00E54472">
        <w:rPr>
          <w:rFonts w:ascii="Times New Roman" w:hAnsi="Times New Roman" w:cs="Times New Roman"/>
          <w:sz w:val="28"/>
          <w:szCs w:val="28"/>
        </w:rPr>
        <w:t xml:space="preserve"> </w:t>
      </w:r>
      <w:r w:rsidR="00621B37" w:rsidRPr="00300BCB">
        <w:rPr>
          <w:rFonts w:ascii="Times New Roman" w:hAnsi="Times New Roman" w:cs="Times New Roman"/>
          <w:sz w:val="28"/>
          <w:szCs w:val="28"/>
        </w:rPr>
        <w:t>всего н</w:t>
      </w:r>
      <w:r w:rsidR="0016105D" w:rsidRPr="00300BCB">
        <w:rPr>
          <w:rFonts w:ascii="Times New Roman" w:hAnsi="Times New Roman" w:cs="Times New Roman"/>
          <w:sz w:val="28"/>
          <w:szCs w:val="28"/>
        </w:rPr>
        <w:t>еобходимо организовать изучение запросов обучающихся, выявить организаци</w:t>
      </w:r>
      <w:r w:rsidR="00357B99" w:rsidRPr="00300BCB">
        <w:rPr>
          <w:rFonts w:ascii="Times New Roman" w:hAnsi="Times New Roman" w:cs="Times New Roman"/>
          <w:sz w:val="28"/>
          <w:szCs w:val="28"/>
        </w:rPr>
        <w:t>и</w:t>
      </w:r>
      <w:r w:rsidR="0016105D" w:rsidRPr="00300BCB">
        <w:rPr>
          <w:rFonts w:ascii="Times New Roman" w:hAnsi="Times New Roman" w:cs="Times New Roman"/>
          <w:sz w:val="28"/>
          <w:szCs w:val="28"/>
        </w:rPr>
        <w:t xml:space="preserve">, готовые к </w:t>
      </w:r>
      <w:r w:rsidR="00357B99" w:rsidRPr="00300BCB">
        <w:rPr>
          <w:rFonts w:ascii="Times New Roman" w:hAnsi="Times New Roman" w:cs="Times New Roman"/>
          <w:sz w:val="28"/>
          <w:szCs w:val="28"/>
        </w:rPr>
        <w:t>сотрудничеству</w:t>
      </w:r>
      <w:r w:rsidR="0016105D" w:rsidRPr="00300BCB">
        <w:rPr>
          <w:rFonts w:ascii="Times New Roman" w:hAnsi="Times New Roman" w:cs="Times New Roman"/>
          <w:sz w:val="28"/>
          <w:szCs w:val="28"/>
        </w:rPr>
        <w:t>.</w:t>
      </w:r>
      <w:r w:rsidR="00CD785E">
        <w:rPr>
          <w:rFonts w:ascii="Times New Roman" w:hAnsi="Times New Roman" w:cs="Times New Roman"/>
          <w:sz w:val="28"/>
          <w:szCs w:val="28"/>
        </w:rPr>
        <w:t xml:space="preserve"> </w:t>
      </w:r>
      <w:r w:rsidR="0016105D" w:rsidRPr="00300BCB">
        <w:rPr>
          <w:rFonts w:ascii="Times New Roman" w:hAnsi="Times New Roman" w:cs="Times New Roman"/>
          <w:sz w:val="28"/>
          <w:szCs w:val="28"/>
        </w:rPr>
        <w:t xml:space="preserve">Для организации </w:t>
      </w:r>
      <w:r w:rsidR="00621B37" w:rsidRPr="00300BCB">
        <w:rPr>
          <w:rFonts w:ascii="Times New Roman" w:hAnsi="Times New Roman" w:cs="Times New Roman"/>
          <w:sz w:val="28"/>
          <w:szCs w:val="28"/>
        </w:rPr>
        <w:t xml:space="preserve">партнёрства в первую очередь </w:t>
      </w:r>
      <w:r w:rsidR="0016105D" w:rsidRPr="00300BCB">
        <w:rPr>
          <w:rFonts w:ascii="Times New Roman" w:hAnsi="Times New Roman" w:cs="Times New Roman"/>
          <w:sz w:val="28"/>
          <w:szCs w:val="28"/>
        </w:rPr>
        <w:t>необходимо обладать следующей информацией:</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 перечень профессий, реализуемых в учреждениях ПО; </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примерный перечень программ дополнительного образования;</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возможность участия в обучении по программе дополнительного образования обучающихся с ОВЗ, детей-инвалидов.</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При организации дополнительного образования через освоение обучающимися программ профессионального обучения, профессиональных проб, направленных на приобретение обучающимися практического опыта, соответствующего их интересам и способностям, школа испытывает определенные трудности</w:t>
      </w:r>
      <w:r w:rsidR="00E54472">
        <w:rPr>
          <w:rStyle w:val="ac"/>
          <w:rFonts w:ascii="Times New Roman" w:hAnsi="Times New Roman" w:cs="Times New Roman"/>
          <w:sz w:val="28"/>
          <w:szCs w:val="28"/>
        </w:rPr>
        <w:footnoteReference w:id="8"/>
      </w:r>
      <w:r w:rsidR="00E112A4" w:rsidRPr="00300BCB">
        <w:rPr>
          <w:rFonts w:ascii="Times New Roman" w:hAnsi="Times New Roman" w:cs="Times New Roman"/>
          <w:sz w:val="28"/>
          <w:szCs w:val="28"/>
        </w:rPr>
        <w:t xml:space="preserve"> (например, н</w:t>
      </w:r>
      <w:r w:rsidRPr="00300BCB">
        <w:rPr>
          <w:rFonts w:ascii="Times New Roman" w:hAnsi="Times New Roman" w:cs="Times New Roman"/>
          <w:sz w:val="28"/>
          <w:szCs w:val="28"/>
        </w:rPr>
        <w:t>ет соответствующего оборудования</w:t>
      </w:r>
      <w:r w:rsidR="00E112A4" w:rsidRPr="00300BCB">
        <w:rPr>
          <w:rFonts w:ascii="Times New Roman" w:hAnsi="Times New Roman" w:cs="Times New Roman"/>
          <w:sz w:val="28"/>
          <w:szCs w:val="28"/>
        </w:rPr>
        <w:t>)</w:t>
      </w:r>
      <w:r w:rsidRPr="00300BCB">
        <w:rPr>
          <w:rFonts w:ascii="Times New Roman" w:hAnsi="Times New Roman" w:cs="Times New Roman"/>
          <w:spacing w:val="-1"/>
          <w:sz w:val="28"/>
          <w:szCs w:val="28"/>
        </w:rPr>
        <w:t>. Использование материально-технической базы учреждений ПО снимает эту проблему, способствует организации дополнительного образования на более качественном уровне.</w:t>
      </w:r>
    </w:p>
    <w:p w:rsidR="00DD73FB" w:rsidRPr="00300BCB" w:rsidRDefault="00DD73FB" w:rsidP="00E62131">
      <w:pPr>
        <w:spacing w:after="0" w:line="360" w:lineRule="auto"/>
        <w:ind w:right="-285" w:firstLine="709"/>
        <w:jc w:val="both"/>
        <w:rPr>
          <w:rStyle w:val="dash041e005f0431005f044b005f0447005f043d005f044b005f0439005f005fchar1char1"/>
          <w:sz w:val="28"/>
          <w:szCs w:val="28"/>
        </w:rPr>
      </w:pPr>
      <w:r w:rsidRPr="00300BCB">
        <w:rPr>
          <w:rFonts w:ascii="Times New Roman" w:hAnsi="Times New Roman" w:cs="Times New Roman"/>
          <w:sz w:val="28"/>
          <w:szCs w:val="28"/>
        </w:rPr>
        <w:t xml:space="preserve">Субъектами взаимодействия становятся не только обучающиеся, осваивающие программы дополнительного образования, но и педагоги школы. Так, классный руководитель, заинтересованный в профориентационной работе, </w:t>
      </w:r>
      <w:r w:rsidRPr="00300BCB">
        <w:rPr>
          <w:rFonts w:ascii="Times New Roman" w:hAnsi="Times New Roman" w:cs="Times New Roman"/>
          <w:sz w:val="28"/>
          <w:szCs w:val="28"/>
        </w:rPr>
        <w:lastRenderedPageBreak/>
        <w:t xml:space="preserve">готов оказать помощь школьникам в оценке их способностей и качеств применительно к конкретному виду трудовой деятельности в соответствии с наклонностями. Он нацелен на </w:t>
      </w:r>
      <w:r w:rsidRPr="00300BCB">
        <w:rPr>
          <w:rStyle w:val="dash041e005f0431005f044b005f0447005f043d005f044b005f0439005f005fchar1char1"/>
          <w:sz w:val="28"/>
          <w:szCs w:val="28"/>
        </w:rPr>
        <w:t>развитие представлений обучающихся о перспективах профессионального образования и будущей профессиональной деятельности.</w:t>
      </w:r>
    </w:p>
    <w:p w:rsidR="00DD73FB" w:rsidRPr="00300BCB" w:rsidRDefault="00DD73FB" w:rsidP="00E62131">
      <w:pPr>
        <w:spacing w:after="0" w:line="360" w:lineRule="auto"/>
        <w:ind w:right="-285" w:firstLine="851"/>
        <w:jc w:val="both"/>
        <w:rPr>
          <w:rStyle w:val="dash041e005f0431005f044b005f0447005f043d005f044b005f0439005f005fchar1char1"/>
          <w:sz w:val="28"/>
          <w:szCs w:val="28"/>
        </w:rPr>
      </w:pPr>
      <w:r w:rsidRPr="00300BCB">
        <w:rPr>
          <w:rStyle w:val="dash041e005f0431005f044b005f0447005f043d005f044b005f0439005f005fchar1char1"/>
          <w:sz w:val="28"/>
          <w:szCs w:val="28"/>
        </w:rPr>
        <w:t xml:space="preserve">Учитель-предметник может выступать в качестве консультанта или эксперта при составлении программы кружка, проведении экспертизы. </w:t>
      </w:r>
      <w:r w:rsidRPr="00300BCB">
        <w:rPr>
          <w:rStyle w:val="dash041e005f0431005f044b005f0447005f043d005f044b005f0439005f005fchar1char1"/>
          <w:sz w:val="28"/>
          <w:szCs w:val="28"/>
          <w:shd w:val="clear" w:color="auto" w:fill="FFFFFF" w:themeFill="background1"/>
        </w:rPr>
        <w:t>Участие педагога способствует интеграции материала, предназначенного к изучению в соответствии со школьной программой, исключению дублирования.</w:t>
      </w:r>
    </w:p>
    <w:p w:rsidR="00DD73FB" w:rsidRPr="00300BCB" w:rsidRDefault="00DD73FB" w:rsidP="00E62131">
      <w:pPr>
        <w:spacing w:after="0" w:line="360" w:lineRule="auto"/>
        <w:ind w:right="-285" w:firstLine="851"/>
        <w:jc w:val="both"/>
        <w:rPr>
          <w:rStyle w:val="dash041e005f0431005f044b005f0447005f043d005f044b005f0439005f005fchar1char1"/>
          <w:sz w:val="28"/>
          <w:szCs w:val="28"/>
          <w:shd w:val="clear" w:color="auto" w:fill="8064A2" w:themeFill="accent4"/>
        </w:rPr>
      </w:pPr>
      <w:r w:rsidRPr="00300BCB">
        <w:rPr>
          <w:rStyle w:val="dash041e005f0431005f044b005f0447005f043d005f044b005f0439005f005fchar1char1"/>
          <w:sz w:val="28"/>
          <w:szCs w:val="28"/>
          <w:shd w:val="clear" w:color="auto" w:fill="FFFFFF" w:themeFill="background1"/>
        </w:rPr>
        <w:t>Функции директора школы определяются в заключении договора с учреждением ПО, трудового договора с преподавателем, соблюдении всех аспектов трудового законодательства.</w:t>
      </w:r>
    </w:p>
    <w:p w:rsidR="00DD73FB" w:rsidRPr="00300BCB" w:rsidRDefault="00DD73FB" w:rsidP="00E62131">
      <w:pPr>
        <w:spacing w:after="0" w:line="360" w:lineRule="auto"/>
        <w:ind w:right="-285" w:firstLine="709"/>
        <w:contextualSpacing/>
        <w:jc w:val="both"/>
        <w:rPr>
          <w:rStyle w:val="dash041e005f0431005f044b005f0447005f043d005f044b005f0439005f005fchar1char1"/>
          <w:sz w:val="28"/>
          <w:szCs w:val="28"/>
          <w:shd w:val="clear" w:color="auto" w:fill="FFFFFF" w:themeFill="background1"/>
        </w:rPr>
      </w:pPr>
      <w:r w:rsidRPr="00300BCB">
        <w:rPr>
          <w:rStyle w:val="dash041e005f0431005f044b005f0447005f043d005f044b005f0439005f005fchar1char1"/>
          <w:sz w:val="28"/>
          <w:szCs w:val="28"/>
          <w:shd w:val="clear" w:color="auto" w:fill="FFFFFF" w:themeFill="background1"/>
        </w:rPr>
        <w:t>Заместителю директора отводится функция контроля за выполнением программы, своевременным внесением информации в реестр ПФДО (сведения о программе, зачислении обучающихся, отчет о выполнении программы</w:t>
      </w:r>
      <w:r w:rsidR="00AF4CD5">
        <w:rPr>
          <w:rStyle w:val="dash041e005f0431005f044b005f0447005f043d005f044b005f0439005f005fchar1char1"/>
          <w:sz w:val="28"/>
          <w:szCs w:val="28"/>
          <w:shd w:val="clear" w:color="auto" w:fill="FFFFFF" w:themeFill="background1"/>
        </w:rPr>
        <w:t xml:space="preserve"> и пр.</w:t>
      </w:r>
      <w:r w:rsidRPr="00300BCB">
        <w:rPr>
          <w:rStyle w:val="dash041e005f0431005f044b005f0447005f043d005f044b005f0439005f005fchar1char1"/>
          <w:sz w:val="28"/>
          <w:szCs w:val="28"/>
          <w:shd w:val="clear" w:color="auto" w:fill="FFFFFF" w:themeFill="background1"/>
        </w:rPr>
        <w:t>).</w:t>
      </w:r>
    </w:p>
    <w:p w:rsidR="00DD73FB" w:rsidRPr="00300BCB" w:rsidRDefault="00DD73FB" w:rsidP="00E62131">
      <w:pPr>
        <w:spacing w:after="0" w:line="360" w:lineRule="auto"/>
        <w:ind w:right="-285" w:firstLine="851"/>
        <w:jc w:val="both"/>
        <w:rPr>
          <w:rFonts w:ascii="Times New Roman" w:hAnsi="Times New Roman" w:cs="Times New Roman"/>
          <w:sz w:val="28"/>
          <w:szCs w:val="28"/>
        </w:rPr>
      </w:pPr>
      <w:r w:rsidRPr="00300BCB">
        <w:rPr>
          <w:rFonts w:ascii="Times New Roman" w:hAnsi="Times New Roman" w:cs="Times New Roman"/>
          <w:sz w:val="28"/>
          <w:szCs w:val="28"/>
        </w:rPr>
        <w:t xml:space="preserve">Преподаватели учреждения профессионального образования могут помочь </w:t>
      </w:r>
      <w:r w:rsidRPr="00300BCB">
        <w:rPr>
          <w:rStyle w:val="dash041e005f0431005f044b005f0447005f043d005f044b005f0439005f005fchar1char1"/>
          <w:sz w:val="28"/>
          <w:szCs w:val="28"/>
        </w:rPr>
        <w:t xml:space="preserve">приобрести практический опыт, соответствующий интересам и способностям обучающихся. Работа с потенциальными абитуриентами позволит обеспечить в будущем спрос на свое направление. Взаимодействие со школьниками поможет преподавателям лучше узнать уровень подготовки будущих студентов и даст возможность откорректировать его на этапе школьного обучения. </w:t>
      </w:r>
      <w:r w:rsidRPr="00300BCB">
        <w:rPr>
          <w:rStyle w:val="dash041e005f0431005f044b005f0447005f043d005f044b005f0439005f005fchar1char1"/>
          <w:sz w:val="28"/>
          <w:szCs w:val="28"/>
          <w:shd w:val="clear" w:color="auto" w:fill="FFFFFF" w:themeFill="background1"/>
        </w:rPr>
        <w:t>Преподаватели также имеют возможность консультировать родителей по вопросам особенностей деятельности той или иной профессии, возможностей и способностей детей, так как именно р</w:t>
      </w:r>
      <w:r w:rsidRPr="00300BCB">
        <w:rPr>
          <w:rFonts w:ascii="Times New Roman" w:hAnsi="Times New Roman" w:cs="Times New Roman"/>
          <w:sz w:val="28"/>
          <w:szCs w:val="28"/>
        </w:rPr>
        <w:t>одители могут выступать основными заказчиками на услуги дополнительного образования через взаимодействие с учреждениями ПО. Они заинтересованы в возможности получить помощь в выявлении способностей своих детей к видам профессиональной деятельности</w:t>
      </w:r>
      <w:r w:rsidR="001A004A" w:rsidRPr="00300BCB">
        <w:rPr>
          <w:rFonts w:ascii="Times New Roman" w:hAnsi="Times New Roman" w:cs="Times New Roman"/>
          <w:sz w:val="28"/>
          <w:szCs w:val="28"/>
        </w:rPr>
        <w:t xml:space="preserve">, </w:t>
      </w:r>
      <w:r w:rsidRPr="00300BCB">
        <w:rPr>
          <w:rFonts w:ascii="Times New Roman" w:hAnsi="Times New Roman" w:cs="Times New Roman"/>
          <w:sz w:val="28"/>
          <w:szCs w:val="28"/>
        </w:rPr>
        <w:t>готовы участвовать в оценке качества программ  и их реализации, отношений педагогов и детей,   психологического комфорта при обучении на базе учреждения ПО</w:t>
      </w:r>
      <w:r w:rsidR="001A004A" w:rsidRPr="00300BCB">
        <w:rPr>
          <w:rFonts w:ascii="Times New Roman" w:hAnsi="Times New Roman" w:cs="Times New Roman"/>
          <w:sz w:val="28"/>
          <w:szCs w:val="28"/>
        </w:rPr>
        <w:t>.</w:t>
      </w:r>
    </w:p>
    <w:p w:rsidR="005E3C3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lastRenderedPageBreak/>
        <w:t>В</w:t>
      </w:r>
      <w:r w:rsidR="00E51550" w:rsidRPr="00300BCB">
        <w:rPr>
          <w:rFonts w:ascii="Times New Roman" w:hAnsi="Times New Roman" w:cs="Times New Roman"/>
          <w:sz w:val="28"/>
          <w:szCs w:val="28"/>
        </w:rPr>
        <w:t xml:space="preserve"> процессе сотрудничества школы и учреждений ПО при </w:t>
      </w:r>
      <w:r w:rsidRPr="00300BCB">
        <w:rPr>
          <w:rFonts w:ascii="Times New Roman" w:hAnsi="Times New Roman" w:cs="Times New Roman"/>
          <w:sz w:val="28"/>
          <w:szCs w:val="28"/>
        </w:rPr>
        <w:t>реализации программ допо</w:t>
      </w:r>
      <w:r w:rsidR="00E51550" w:rsidRPr="00300BCB">
        <w:rPr>
          <w:rFonts w:ascii="Times New Roman" w:hAnsi="Times New Roman" w:cs="Times New Roman"/>
          <w:sz w:val="28"/>
          <w:szCs w:val="28"/>
        </w:rPr>
        <w:t>лнительного образования выявляютс</w:t>
      </w:r>
      <w:r w:rsidRPr="00300BCB">
        <w:rPr>
          <w:rFonts w:ascii="Times New Roman" w:hAnsi="Times New Roman" w:cs="Times New Roman"/>
          <w:sz w:val="28"/>
          <w:szCs w:val="28"/>
        </w:rPr>
        <w:t>я факторы, влияющие на деятельность</w:t>
      </w:r>
      <w:r w:rsidR="00E840A8" w:rsidRPr="00300BCB">
        <w:rPr>
          <w:rFonts w:ascii="Times New Roman" w:hAnsi="Times New Roman" w:cs="Times New Roman"/>
          <w:sz w:val="28"/>
          <w:szCs w:val="28"/>
        </w:rPr>
        <w:t xml:space="preserve"> субъектов</w:t>
      </w:r>
      <w:r w:rsidRPr="00300BCB">
        <w:rPr>
          <w:rFonts w:ascii="Times New Roman" w:hAnsi="Times New Roman" w:cs="Times New Roman"/>
          <w:sz w:val="28"/>
          <w:szCs w:val="28"/>
        </w:rPr>
        <w:t>. Педагоги тех и других образовательных организаций получа</w:t>
      </w:r>
      <w:r w:rsidR="00E840A8" w:rsidRPr="00300BCB">
        <w:rPr>
          <w:rFonts w:ascii="Times New Roman" w:hAnsi="Times New Roman" w:cs="Times New Roman"/>
          <w:sz w:val="28"/>
          <w:szCs w:val="28"/>
        </w:rPr>
        <w:t>ю</w:t>
      </w:r>
      <w:r w:rsidRPr="00300BCB">
        <w:rPr>
          <w:rFonts w:ascii="Times New Roman" w:hAnsi="Times New Roman" w:cs="Times New Roman"/>
          <w:sz w:val="28"/>
          <w:szCs w:val="28"/>
        </w:rPr>
        <w:t>т возможность реализовать свои творческие способности, усовершенствовать уровень профессиональной компетентности, расширить собственные знания и представления о возможностях дополнительного образования, профориентации и т.д. Обучающиеся получа</w:t>
      </w:r>
      <w:r w:rsidR="00E840A8" w:rsidRPr="00300BCB">
        <w:rPr>
          <w:rFonts w:ascii="Times New Roman" w:hAnsi="Times New Roman" w:cs="Times New Roman"/>
          <w:sz w:val="28"/>
          <w:szCs w:val="28"/>
        </w:rPr>
        <w:t>ю</w:t>
      </w:r>
      <w:r w:rsidRPr="00300BCB">
        <w:rPr>
          <w:rFonts w:ascii="Times New Roman" w:hAnsi="Times New Roman" w:cs="Times New Roman"/>
          <w:sz w:val="28"/>
          <w:szCs w:val="28"/>
        </w:rPr>
        <w:t xml:space="preserve">т возможность социальной адаптации к занятиям в другой образовательной организации, в условиях, отличных от школьных. </w:t>
      </w:r>
      <w:r w:rsidR="005E3C3D" w:rsidRPr="00300BCB">
        <w:rPr>
          <w:rFonts w:ascii="Times New Roman" w:hAnsi="Times New Roman" w:cs="Times New Roman"/>
          <w:sz w:val="28"/>
          <w:szCs w:val="28"/>
        </w:rPr>
        <w:t xml:space="preserve">Реализация программ дополнительного образования во взаимодействии с учреждениями ПО поможет </w:t>
      </w:r>
      <w:r w:rsidR="00DE629A" w:rsidRPr="00300BCB">
        <w:rPr>
          <w:rFonts w:ascii="Times New Roman" w:hAnsi="Times New Roman" w:cs="Times New Roman"/>
          <w:sz w:val="28"/>
          <w:szCs w:val="28"/>
        </w:rPr>
        <w:t xml:space="preserve">им </w:t>
      </w:r>
      <w:r w:rsidR="005E3C3D" w:rsidRPr="00300BCB">
        <w:rPr>
          <w:rFonts w:ascii="Times New Roman" w:hAnsi="Times New Roman" w:cs="Times New Roman"/>
          <w:sz w:val="28"/>
          <w:szCs w:val="28"/>
        </w:rPr>
        <w:t>достичь следующих результатов:</w:t>
      </w:r>
    </w:p>
    <w:p w:rsidR="005E3C3D" w:rsidRPr="00300BCB" w:rsidRDefault="005E3C3D" w:rsidP="00E62131">
      <w:pPr>
        <w:spacing w:after="0" w:line="360" w:lineRule="auto"/>
        <w:ind w:right="-285"/>
        <w:jc w:val="both"/>
        <w:rPr>
          <w:rFonts w:ascii="Times New Roman" w:hAnsi="Times New Roman" w:cs="Times New Roman"/>
          <w:sz w:val="28"/>
          <w:szCs w:val="28"/>
        </w:rPr>
      </w:pPr>
      <w:r w:rsidRPr="00300BCB">
        <w:rPr>
          <w:rFonts w:ascii="Times New Roman" w:hAnsi="Times New Roman" w:cs="Times New Roman"/>
          <w:sz w:val="28"/>
          <w:szCs w:val="28"/>
        </w:rPr>
        <w:t xml:space="preserve">- получат помощь в оценке своих способностей и качеств применительно к конкретному виду трудовой деятельности, </w:t>
      </w:r>
      <w:r w:rsidRPr="00300BCB">
        <w:rPr>
          <w:rStyle w:val="dash041e005f0431005f044b005f0447005f043d005f044b005f0439005f005fchar1char1"/>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5E3C3D" w:rsidRPr="00300BCB" w:rsidRDefault="005E3C3D" w:rsidP="00E62131">
      <w:pPr>
        <w:spacing w:after="0" w:line="360" w:lineRule="auto"/>
        <w:ind w:right="-285"/>
        <w:jc w:val="both"/>
        <w:rPr>
          <w:rFonts w:ascii="Times New Roman" w:hAnsi="Times New Roman" w:cs="Times New Roman"/>
          <w:sz w:val="28"/>
          <w:szCs w:val="28"/>
        </w:rPr>
      </w:pPr>
      <w:r w:rsidRPr="00300BCB">
        <w:rPr>
          <w:rStyle w:val="dash041e005f0431005f044b005f0447005f043d005f044b005f0439005f005fchar1char1"/>
          <w:sz w:val="28"/>
          <w:szCs w:val="28"/>
        </w:rPr>
        <w:t>- приобретут практический опыт, соответствующий интересам и способностям;</w:t>
      </w:r>
    </w:p>
    <w:p w:rsidR="00AF4CD5" w:rsidRDefault="005E3C3D" w:rsidP="00E62131">
      <w:pPr>
        <w:spacing w:after="0" w:line="360" w:lineRule="auto"/>
        <w:ind w:right="-285"/>
        <w:jc w:val="both"/>
        <w:rPr>
          <w:rFonts w:ascii="Times New Roman" w:hAnsi="Times New Roman" w:cs="Times New Roman"/>
          <w:sz w:val="28"/>
          <w:szCs w:val="28"/>
        </w:rPr>
      </w:pPr>
      <w:r w:rsidRPr="00300BCB">
        <w:rPr>
          <w:rFonts w:ascii="Times New Roman" w:hAnsi="Times New Roman" w:cs="Times New Roman"/>
          <w:sz w:val="28"/>
          <w:szCs w:val="28"/>
        </w:rPr>
        <w:t>- овладеют видами профессиональной деятельности, профессиональным опытом, соответствующими профессиональными и общими компетенциями</w:t>
      </w:r>
      <w:r w:rsidR="00357B99" w:rsidRPr="00300BCB">
        <w:rPr>
          <w:rFonts w:ascii="Times New Roman" w:hAnsi="Times New Roman" w:cs="Times New Roman"/>
          <w:sz w:val="28"/>
          <w:szCs w:val="28"/>
        </w:rPr>
        <w:t xml:space="preserve">. </w:t>
      </w:r>
    </w:p>
    <w:p w:rsidR="005E3C3D" w:rsidRPr="00300BCB" w:rsidRDefault="00357B99" w:rsidP="00E62131">
      <w:pPr>
        <w:spacing w:after="0" w:line="360" w:lineRule="auto"/>
        <w:ind w:right="-285"/>
        <w:jc w:val="both"/>
        <w:rPr>
          <w:rFonts w:ascii="Times New Roman" w:hAnsi="Times New Roman" w:cs="Times New Roman"/>
          <w:sz w:val="28"/>
          <w:szCs w:val="28"/>
        </w:rPr>
      </w:pPr>
      <w:r w:rsidRPr="00300BCB">
        <w:rPr>
          <w:rFonts w:ascii="Times New Roman" w:hAnsi="Times New Roman" w:cs="Times New Roman"/>
          <w:sz w:val="28"/>
          <w:szCs w:val="28"/>
        </w:rPr>
        <w:t>К этим компетенциям можно отнести</w:t>
      </w:r>
      <w:r w:rsidR="00B54B0F" w:rsidRPr="00300BCB">
        <w:rPr>
          <w:rFonts w:ascii="Times New Roman" w:hAnsi="Times New Roman" w:cs="Times New Roman"/>
          <w:sz w:val="28"/>
          <w:szCs w:val="28"/>
        </w:rPr>
        <w:t>, например, следующие:</w:t>
      </w:r>
    </w:p>
    <w:p w:rsidR="005E3C3D" w:rsidRPr="00300BCB" w:rsidRDefault="005E3C3D" w:rsidP="00E62131">
      <w:pPr>
        <w:spacing w:after="0" w:line="360" w:lineRule="auto"/>
        <w:ind w:right="-285"/>
        <w:jc w:val="both"/>
        <w:rPr>
          <w:rFonts w:ascii="Times New Roman" w:hAnsi="Times New Roman" w:cs="Times New Roman"/>
          <w:sz w:val="28"/>
          <w:szCs w:val="28"/>
        </w:rPr>
      </w:pPr>
      <w:r w:rsidRPr="00300BCB">
        <w:rPr>
          <w:rFonts w:ascii="Times New Roman" w:hAnsi="Times New Roman" w:cs="Times New Roman"/>
          <w:sz w:val="28"/>
          <w:szCs w:val="28"/>
        </w:rPr>
        <w:t>- понима</w:t>
      </w:r>
      <w:r w:rsidR="00B54B0F" w:rsidRPr="00300BCB">
        <w:rPr>
          <w:rFonts w:ascii="Times New Roman" w:hAnsi="Times New Roman" w:cs="Times New Roman"/>
          <w:sz w:val="28"/>
          <w:szCs w:val="28"/>
        </w:rPr>
        <w:t>ние</w:t>
      </w:r>
      <w:r w:rsidRPr="00300BCB">
        <w:rPr>
          <w:rFonts w:ascii="Times New Roman" w:hAnsi="Times New Roman" w:cs="Times New Roman"/>
          <w:sz w:val="28"/>
          <w:szCs w:val="28"/>
        </w:rPr>
        <w:t xml:space="preserve"> сущност</w:t>
      </w:r>
      <w:r w:rsidR="00B54B0F" w:rsidRPr="00300BCB">
        <w:rPr>
          <w:rFonts w:ascii="Times New Roman" w:hAnsi="Times New Roman" w:cs="Times New Roman"/>
          <w:sz w:val="28"/>
          <w:szCs w:val="28"/>
        </w:rPr>
        <w:t>и</w:t>
      </w:r>
      <w:r w:rsidRPr="00300BCB">
        <w:rPr>
          <w:rFonts w:ascii="Times New Roman" w:hAnsi="Times New Roman" w:cs="Times New Roman"/>
          <w:sz w:val="28"/>
          <w:szCs w:val="28"/>
        </w:rPr>
        <w:t xml:space="preserve"> и социальн</w:t>
      </w:r>
      <w:r w:rsidR="00B54B0F" w:rsidRPr="00300BCB">
        <w:rPr>
          <w:rFonts w:ascii="Times New Roman" w:hAnsi="Times New Roman" w:cs="Times New Roman"/>
          <w:sz w:val="28"/>
          <w:szCs w:val="28"/>
        </w:rPr>
        <w:t>ой</w:t>
      </w:r>
      <w:r w:rsidRPr="00300BCB">
        <w:rPr>
          <w:rFonts w:ascii="Times New Roman" w:hAnsi="Times New Roman" w:cs="Times New Roman"/>
          <w:sz w:val="28"/>
          <w:szCs w:val="28"/>
        </w:rPr>
        <w:t xml:space="preserve"> значимост</w:t>
      </w:r>
      <w:r w:rsidR="00B54B0F" w:rsidRPr="00300BCB">
        <w:rPr>
          <w:rFonts w:ascii="Times New Roman" w:hAnsi="Times New Roman" w:cs="Times New Roman"/>
          <w:sz w:val="28"/>
          <w:szCs w:val="28"/>
        </w:rPr>
        <w:t>и</w:t>
      </w:r>
      <w:r w:rsidRPr="00300BCB">
        <w:rPr>
          <w:rFonts w:ascii="Times New Roman" w:hAnsi="Times New Roman" w:cs="Times New Roman"/>
          <w:sz w:val="28"/>
          <w:szCs w:val="28"/>
        </w:rPr>
        <w:t xml:space="preserve"> своей будущей профессии, прояв</w:t>
      </w:r>
      <w:r w:rsidR="00B54B0F" w:rsidRPr="00300BCB">
        <w:rPr>
          <w:rFonts w:ascii="Times New Roman" w:hAnsi="Times New Roman" w:cs="Times New Roman"/>
          <w:sz w:val="28"/>
          <w:szCs w:val="28"/>
        </w:rPr>
        <w:t>ление</w:t>
      </w:r>
      <w:r w:rsidRPr="00300BCB">
        <w:rPr>
          <w:rFonts w:ascii="Times New Roman" w:hAnsi="Times New Roman" w:cs="Times New Roman"/>
          <w:sz w:val="28"/>
          <w:szCs w:val="28"/>
        </w:rPr>
        <w:t xml:space="preserve"> к ней устойчив</w:t>
      </w:r>
      <w:r w:rsidR="00B54B0F" w:rsidRPr="00300BCB">
        <w:rPr>
          <w:rFonts w:ascii="Times New Roman" w:hAnsi="Times New Roman" w:cs="Times New Roman"/>
          <w:sz w:val="28"/>
          <w:szCs w:val="28"/>
        </w:rPr>
        <w:t>ого</w:t>
      </w:r>
      <w:r w:rsidRPr="00300BCB">
        <w:rPr>
          <w:rFonts w:ascii="Times New Roman" w:hAnsi="Times New Roman" w:cs="Times New Roman"/>
          <w:sz w:val="28"/>
          <w:szCs w:val="28"/>
        </w:rPr>
        <w:t xml:space="preserve"> интерес</w:t>
      </w:r>
      <w:r w:rsidR="00B54B0F" w:rsidRPr="00300BCB">
        <w:rPr>
          <w:rFonts w:ascii="Times New Roman" w:hAnsi="Times New Roman" w:cs="Times New Roman"/>
          <w:sz w:val="28"/>
          <w:szCs w:val="28"/>
        </w:rPr>
        <w:t>а</w:t>
      </w:r>
      <w:r w:rsidRPr="00300BCB">
        <w:rPr>
          <w:rFonts w:ascii="Times New Roman" w:hAnsi="Times New Roman" w:cs="Times New Roman"/>
          <w:sz w:val="28"/>
          <w:szCs w:val="28"/>
        </w:rPr>
        <w:t>,</w:t>
      </w:r>
    </w:p>
    <w:p w:rsidR="005E3C3D" w:rsidRPr="00300BCB" w:rsidRDefault="005E3C3D" w:rsidP="00E62131">
      <w:pPr>
        <w:spacing w:after="0" w:line="360" w:lineRule="auto"/>
        <w:ind w:right="-285"/>
        <w:jc w:val="both"/>
        <w:rPr>
          <w:rFonts w:ascii="Times New Roman" w:hAnsi="Times New Roman" w:cs="Times New Roman"/>
          <w:sz w:val="28"/>
          <w:szCs w:val="28"/>
        </w:rPr>
      </w:pPr>
      <w:r w:rsidRPr="00300BCB">
        <w:rPr>
          <w:rFonts w:ascii="Times New Roman" w:hAnsi="Times New Roman" w:cs="Times New Roman"/>
          <w:sz w:val="28"/>
          <w:szCs w:val="28"/>
        </w:rPr>
        <w:t>- организ</w:t>
      </w:r>
      <w:r w:rsidR="00B54B0F" w:rsidRPr="00300BCB">
        <w:rPr>
          <w:rFonts w:ascii="Times New Roman" w:hAnsi="Times New Roman" w:cs="Times New Roman"/>
          <w:sz w:val="28"/>
          <w:szCs w:val="28"/>
        </w:rPr>
        <w:t>ация</w:t>
      </w:r>
      <w:r w:rsidRPr="00300BCB">
        <w:rPr>
          <w:rFonts w:ascii="Times New Roman" w:hAnsi="Times New Roman" w:cs="Times New Roman"/>
          <w:sz w:val="28"/>
          <w:szCs w:val="28"/>
        </w:rPr>
        <w:t xml:space="preserve"> собственн</w:t>
      </w:r>
      <w:r w:rsidR="00B54B0F" w:rsidRPr="00300BCB">
        <w:rPr>
          <w:rFonts w:ascii="Times New Roman" w:hAnsi="Times New Roman" w:cs="Times New Roman"/>
          <w:sz w:val="28"/>
          <w:szCs w:val="28"/>
        </w:rPr>
        <w:t>ой</w:t>
      </w:r>
      <w:r w:rsidRPr="00300BCB">
        <w:rPr>
          <w:rFonts w:ascii="Times New Roman" w:hAnsi="Times New Roman" w:cs="Times New Roman"/>
          <w:sz w:val="28"/>
          <w:szCs w:val="28"/>
        </w:rPr>
        <w:t xml:space="preserve"> деятельност</w:t>
      </w:r>
      <w:r w:rsidR="00B54B0F" w:rsidRPr="00300BCB">
        <w:rPr>
          <w:rFonts w:ascii="Times New Roman" w:hAnsi="Times New Roman" w:cs="Times New Roman"/>
          <w:sz w:val="28"/>
          <w:szCs w:val="28"/>
        </w:rPr>
        <w:t>и</w:t>
      </w:r>
      <w:r w:rsidRPr="00300BCB">
        <w:rPr>
          <w:rFonts w:ascii="Times New Roman" w:hAnsi="Times New Roman" w:cs="Times New Roman"/>
          <w:sz w:val="28"/>
          <w:szCs w:val="28"/>
        </w:rPr>
        <w:t xml:space="preserve"> исходя из цели и способов ее достижения, анализ рабоч</w:t>
      </w:r>
      <w:r w:rsidR="00B54B0F" w:rsidRPr="00300BCB">
        <w:rPr>
          <w:rFonts w:ascii="Times New Roman" w:hAnsi="Times New Roman" w:cs="Times New Roman"/>
          <w:sz w:val="28"/>
          <w:szCs w:val="28"/>
        </w:rPr>
        <w:t>ей</w:t>
      </w:r>
      <w:r w:rsidRPr="00300BCB">
        <w:rPr>
          <w:rFonts w:ascii="Times New Roman" w:hAnsi="Times New Roman" w:cs="Times New Roman"/>
          <w:sz w:val="28"/>
          <w:szCs w:val="28"/>
        </w:rPr>
        <w:t xml:space="preserve"> ситуаци</w:t>
      </w:r>
      <w:r w:rsidR="00B54B0F" w:rsidRPr="00300BCB">
        <w:rPr>
          <w:rFonts w:ascii="Times New Roman" w:hAnsi="Times New Roman" w:cs="Times New Roman"/>
          <w:sz w:val="28"/>
          <w:szCs w:val="28"/>
        </w:rPr>
        <w:t>и</w:t>
      </w:r>
      <w:r w:rsidRPr="00300BCB">
        <w:rPr>
          <w:rFonts w:ascii="Times New Roman" w:hAnsi="Times New Roman" w:cs="Times New Roman"/>
          <w:sz w:val="28"/>
          <w:szCs w:val="28"/>
        </w:rPr>
        <w:t>, осуществл</w:t>
      </w:r>
      <w:r w:rsidR="00B54B0F" w:rsidRPr="00300BCB">
        <w:rPr>
          <w:rFonts w:ascii="Times New Roman" w:hAnsi="Times New Roman" w:cs="Times New Roman"/>
          <w:sz w:val="28"/>
          <w:szCs w:val="28"/>
        </w:rPr>
        <w:t>ение</w:t>
      </w:r>
      <w:r w:rsidRPr="00300BCB">
        <w:rPr>
          <w:rFonts w:ascii="Times New Roman" w:hAnsi="Times New Roman" w:cs="Times New Roman"/>
          <w:sz w:val="28"/>
          <w:szCs w:val="28"/>
        </w:rPr>
        <w:t xml:space="preserve"> текущ</w:t>
      </w:r>
      <w:r w:rsidR="00B54B0F" w:rsidRPr="00300BCB">
        <w:rPr>
          <w:rFonts w:ascii="Times New Roman" w:hAnsi="Times New Roman" w:cs="Times New Roman"/>
          <w:sz w:val="28"/>
          <w:szCs w:val="28"/>
        </w:rPr>
        <w:t>его</w:t>
      </w:r>
      <w:r w:rsidRPr="00300BCB">
        <w:rPr>
          <w:rFonts w:ascii="Times New Roman" w:hAnsi="Times New Roman" w:cs="Times New Roman"/>
          <w:sz w:val="28"/>
          <w:szCs w:val="28"/>
        </w:rPr>
        <w:t xml:space="preserve"> и итогов</w:t>
      </w:r>
      <w:r w:rsidR="00B54B0F" w:rsidRPr="00300BCB">
        <w:rPr>
          <w:rFonts w:ascii="Times New Roman" w:hAnsi="Times New Roman" w:cs="Times New Roman"/>
          <w:sz w:val="28"/>
          <w:szCs w:val="28"/>
        </w:rPr>
        <w:t>ого</w:t>
      </w:r>
      <w:r w:rsidRPr="00300BCB">
        <w:rPr>
          <w:rFonts w:ascii="Times New Roman" w:hAnsi="Times New Roman" w:cs="Times New Roman"/>
          <w:sz w:val="28"/>
          <w:szCs w:val="28"/>
        </w:rPr>
        <w:t xml:space="preserve"> контрол</w:t>
      </w:r>
      <w:r w:rsidR="00B54B0F" w:rsidRPr="00300BCB">
        <w:rPr>
          <w:rFonts w:ascii="Times New Roman" w:hAnsi="Times New Roman" w:cs="Times New Roman"/>
          <w:sz w:val="28"/>
          <w:szCs w:val="28"/>
        </w:rPr>
        <w:t>я</w:t>
      </w:r>
      <w:r w:rsidRPr="00300BCB">
        <w:rPr>
          <w:rFonts w:ascii="Times New Roman" w:hAnsi="Times New Roman" w:cs="Times New Roman"/>
          <w:sz w:val="28"/>
          <w:szCs w:val="28"/>
        </w:rPr>
        <w:t>, оценк</w:t>
      </w:r>
      <w:r w:rsidR="00B54B0F" w:rsidRPr="00300BCB">
        <w:rPr>
          <w:rFonts w:ascii="Times New Roman" w:hAnsi="Times New Roman" w:cs="Times New Roman"/>
          <w:sz w:val="28"/>
          <w:szCs w:val="28"/>
        </w:rPr>
        <w:t>и</w:t>
      </w:r>
      <w:r w:rsidRPr="00300BCB">
        <w:rPr>
          <w:rFonts w:ascii="Times New Roman" w:hAnsi="Times New Roman" w:cs="Times New Roman"/>
          <w:sz w:val="28"/>
          <w:szCs w:val="28"/>
        </w:rPr>
        <w:t xml:space="preserve"> и коррекци</w:t>
      </w:r>
      <w:r w:rsidR="00B54B0F" w:rsidRPr="00300BCB">
        <w:rPr>
          <w:rFonts w:ascii="Times New Roman" w:hAnsi="Times New Roman" w:cs="Times New Roman"/>
          <w:sz w:val="28"/>
          <w:szCs w:val="28"/>
        </w:rPr>
        <w:t>и</w:t>
      </w:r>
      <w:r w:rsidRPr="00300BCB">
        <w:rPr>
          <w:rFonts w:ascii="Times New Roman" w:hAnsi="Times New Roman" w:cs="Times New Roman"/>
          <w:sz w:val="28"/>
          <w:szCs w:val="28"/>
        </w:rPr>
        <w:t xml:space="preserve"> собственной деятельности, </w:t>
      </w:r>
      <w:r w:rsidR="00B54B0F" w:rsidRPr="00300BCB">
        <w:rPr>
          <w:rFonts w:ascii="Times New Roman" w:hAnsi="Times New Roman" w:cs="Times New Roman"/>
          <w:sz w:val="28"/>
          <w:szCs w:val="28"/>
        </w:rPr>
        <w:t xml:space="preserve">способность </w:t>
      </w:r>
      <w:r w:rsidRPr="00300BCB">
        <w:rPr>
          <w:rFonts w:ascii="Times New Roman" w:hAnsi="Times New Roman" w:cs="Times New Roman"/>
          <w:sz w:val="28"/>
          <w:szCs w:val="28"/>
        </w:rPr>
        <w:t>нести ответственность за результаты своей работы,</w:t>
      </w:r>
    </w:p>
    <w:p w:rsidR="005E3C3D" w:rsidRPr="00300BCB" w:rsidRDefault="005E3C3D" w:rsidP="00E62131">
      <w:pPr>
        <w:spacing w:after="0" w:line="360" w:lineRule="auto"/>
        <w:ind w:right="-285"/>
        <w:jc w:val="both"/>
        <w:rPr>
          <w:rFonts w:ascii="Times New Roman" w:hAnsi="Times New Roman" w:cs="Times New Roman"/>
          <w:sz w:val="28"/>
          <w:szCs w:val="28"/>
        </w:rPr>
      </w:pPr>
      <w:r w:rsidRPr="00300BCB">
        <w:rPr>
          <w:rFonts w:ascii="Times New Roman" w:hAnsi="Times New Roman" w:cs="Times New Roman"/>
          <w:sz w:val="28"/>
          <w:szCs w:val="28"/>
        </w:rPr>
        <w:t>- осуществл</w:t>
      </w:r>
      <w:r w:rsidR="00B54B0F" w:rsidRPr="00300BCB">
        <w:rPr>
          <w:rFonts w:ascii="Times New Roman" w:hAnsi="Times New Roman" w:cs="Times New Roman"/>
          <w:sz w:val="28"/>
          <w:szCs w:val="28"/>
        </w:rPr>
        <w:t>ение</w:t>
      </w:r>
      <w:r w:rsidRPr="00300BCB">
        <w:rPr>
          <w:rFonts w:ascii="Times New Roman" w:hAnsi="Times New Roman" w:cs="Times New Roman"/>
          <w:sz w:val="28"/>
          <w:szCs w:val="28"/>
        </w:rPr>
        <w:t xml:space="preserve"> поиск</w:t>
      </w:r>
      <w:r w:rsidR="00B54B0F" w:rsidRPr="00300BCB">
        <w:rPr>
          <w:rFonts w:ascii="Times New Roman" w:hAnsi="Times New Roman" w:cs="Times New Roman"/>
          <w:sz w:val="28"/>
          <w:szCs w:val="28"/>
        </w:rPr>
        <w:t>а</w:t>
      </w:r>
      <w:r w:rsidRPr="00300BCB">
        <w:rPr>
          <w:rFonts w:ascii="Times New Roman" w:hAnsi="Times New Roman" w:cs="Times New Roman"/>
          <w:sz w:val="28"/>
          <w:szCs w:val="28"/>
        </w:rPr>
        <w:t xml:space="preserve"> информации, необходимой для эффективного выполнения профессиональных задач,</w:t>
      </w:r>
      <w:r w:rsidR="00DE629A" w:rsidRPr="00300BCB">
        <w:rPr>
          <w:rFonts w:ascii="Times New Roman" w:hAnsi="Times New Roman" w:cs="Times New Roman"/>
          <w:sz w:val="28"/>
          <w:szCs w:val="28"/>
        </w:rPr>
        <w:t xml:space="preserve"> и</w:t>
      </w:r>
      <w:r w:rsidRPr="00300BCB">
        <w:rPr>
          <w:rFonts w:ascii="Times New Roman" w:hAnsi="Times New Roman" w:cs="Times New Roman"/>
          <w:sz w:val="28"/>
          <w:szCs w:val="28"/>
        </w:rPr>
        <w:t>спользова</w:t>
      </w:r>
      <w:r w:rsidR="00B54B0F" w:rsidRPr="00300BCB">
        <w:rPr>
          <w:rFonts w:ascii="Times New Roman" w:hAnsi="Times New Roman" w:cs="Times New Roman"/>
          <w:sz w:val="28"/>
          <w:szCs w:val="28"/>
        </w:rPr>
        <w:t>ние</w:t>
      </w:r>
      <w:r w:rsidRPr="00300BCB">
        <w:rPr>
          <w:rFonts w:ascii="Times New Roman" w:hAnsi="Times New Roman" w:cs="Times New Roman"/>
          <w:sz w:val="28"/>
          <w:szCs w:val="28"/>
        </w:rPr>
        <w:t xml:space="preserve"> информационно-коммуникационны</w:t>
      </w:r>
      <w:r w:rsidR="00B54B0F" w:rsidRPr="00300BCB">
        <w:rPr>
          <w:rFonts w:ascii="Times New Roman" w:hAnsi="Times New Roman" w:cs="Times New Roman"/>
          <w:sz w:val="28"/>
          <w:szCs w:val="28"/>
        </w:rPr>
        <w:t>х</w:t>
      </w:r>
      <w:r w:rsidRPr="00300BCB">
        <w:rPr>
          <w:rFonts w:ascii="Times New Roman" w:hAnsi="Times New Roman" w:cs="Times New Roman"/>
          <w:sz w:val="28"/>
          <w:szCs w:val="28"/>
        </w:rPr>
        <w:t xml:space="preserve"> технологи</w:t>
      </w:r>
      <w:r w:rsidR="00B54B0F" w:rsidRPr="00300BCB">
        <w:rPr>
          <w:rFonts w:ascii="Times New Roman" w:hAnsi="Times New Roman" w:cs="Times New Roman"/>
          <w:sz w:val="28"/>
          <w:szCs w:val="28"/>
        </w:rPr>
        <w:t>й</w:t>
      </w:r>
      <w:r w:rsidRPr="00300BCB">
        <w:rPr>
          <w:rFonts w:ascii="Times New Roman" w:hAnsi="Times New Roman" w:cs="Times New Roman"/>
          <w:sz w:val="28"/>
          <w:szCs w:val="28"/>
        </w:rPr>
        <w:t xml:space="preserve"> в профессиональной деятельности,</w:t>
      </w:r>
      <w:r w:rsidR="00AF4CD5">
        <w:rPr>
          <w:rFonts w:ascii="Times New Roman" w:hAnsi="Times New Roman" w:cs="Times New Roman"/>
          <w:sz w:val="28"/>
          <w:szCs w:val="28"/>
        </w:rPr>
        <w:t xml:space="preserve"> </w:t>
      </w:r>
      <w:r w:rsidRPr="00300BCB">
        <w:rPr>
          <w:rFonts w:ascii="Times New Roman" w:hAnsi="Times New Roman" w:cs="Times New Roman"/>
          <w:sz w:val="28"/>
          <w:szCs w:val="28"/>
        </w:rPr>
        <w:t>работа</w:t>
      </w:r>
      <w:r w:rsidR="00B54B0F" w:rsidRPr="00300BCB">
        <w:rPr>
          <w:rFonts w:ascii="Times New Roman" w:hAnsi="Times New Roman" w:cs="Times New Roman"/>
          <w:sz w:val="28"/>
          <w:szCs w:val="28"/>
        </w:rPr>
        <w:t xml:space="preserve"> и эффективное общение</w:t>
      </w:r>
      <w:r w:rsidRPr="00300BCB">
        <w:rPr>
          <w:rFonts w:ascii="Times New Roman" w:hAnsi="Times New Roman" w:cs="Times New Roman"/>
          <w:sz w:val="28"/>
          <w:szCs w:val="28"/>
        </w:rPr>
        <w:t xml:space="preserve"> в команде</w:t>
      </w:r>
      <w:r w:rsidR="00DE629A" w:rsidRPr="00300BCB">
        <w:rPr>
          <w:rFonts w:ascii="Times New Roman" w:hAnsi="Times New Roman" w:cs="Times New Roman"/>
          <w:sz w:val="28"/>
          <w:szCs w:val="28"/>
        </w:rPr>
        <w:t>.</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lastRenderedPageBreak/>
        <w:t>Возможны два варианта</w:t>
      </w:r>
      <w:r w:rsidR="00E54472">
        <w:rPr>
          <w:rFonts w:ascii="Times New Roman" w:hAnsi="Times New Roman" w:cs="Times New Roman"/>
          <w:sz w:val="28"/>
          <w:szCs w:val="28"/>
        </w:rPr>
        <w:t xml:space="preserve"> </w:t>
      </w:r>
      <w:r w:rsidRPr="00300BCB">
        <w:rPr>
          <w:rFonts w:ascii="Times New Roman" w:hAnsi="Times New Roman" w:cs="Times New Roman"/>
          <w:sz w:val="28"/>
          <w:szCs w:val="28"/>
        </w:rPr>
        <w:t>экономической составляющей взаимодействия общеобразовательной организации и учреждения ПО:</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1. Взаимодействие организовывается на безвозмездной основе (руководство учреждения ПО самостоятельно </w:t>
      </w:r>
      <w:r w:rsidR="007A6234" w:rsidRPr="00300BCB">
        <w:rPr>
          <w:rFonts w:ascii="Times New Roman" w:hAnsi="Times New Roman" w:cs="Times New Roman"/>
          <w:sz w:val="28"/>
          <w:szCs w:val="28"/>
        </w:rPr>
        <w:t xml:space="preserve">оплачивает выполненную работу из внебюджетных средств, </w:t>
      </w:r>
      <w:r w:rsidRPr="00300BCB">
        <w:rPr>
          <w:rFonts w:ascii="Times New Roman" w:hAnsi="Times New Roman" w:cs="Times New Roman"/>
          <w:sz w:val="28"/>
          <w:szCs w:val="28"/>
        </w:rPr>
        <w:t>поощряет своих педагогов через премирование, эффективный кон</w:t>
      </w:r>
      <w:r w:rsidR="00E840A8" w:rsidRPr="00300BCB">
        <w:rPr>
          <w:rFonts w:ascii="Times New Roman" w:hAnsi="Times New Roman" w:cs="Times New Roman"/>
          <w:sz w:val="28"/>
          <w:szCs w:val="28"/>
        </w:rPr>
        <w:t xml:space="preserve">тракт, нематериальными благами </w:t>
      </w:r>
      <w:r w:rsidRPr="00300BCB">
        <w:rPr>
          <w:rFonts w:ascii="Times New Roman" w:hAnsi="Times New Roman" w:cs="Times New Roman"/>
          <w:sz w:val="28"/>
          <w:szCs w:val="28"/>
        </w:rPr>
        <w:t>и т.д.).</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2.  Педагог ПО </w:t>
      </w:r>
      <w:r w:rsidR="00066A5F" w:rsidRPr="00300BCB">
        <w:rPr>
          <w:rFonts w:ascii="Times New Roman" w:hAnsi="Times New Roman" w:cs="Times New Roman"/>
          <w:sz w:val="28"/>
          <w:szCs w:val="28"/>
        </w:rPr>
        <w:t xml:space="preserve">временно </w:t>
      </w:r>
      <w:r w:rsidRPr="00300BCB">
        <w:rPr>
          <w:rFonts w:ascii="Times New Roman" w:hAnsi="Times New Roman" w:cs="Times New Roman"/>
          <w:sz w:val="28"/>
          <w:szCs w:val="28"/>
        </w:rPr>
        <w:t xml:space="preserve">принимается </w:t>
      </w:r>
      <w:r w:rsidR="00066A5F" w:rsidRPr="00300BCB">
        <w:rPr>
          <w:rFonts w:ascii="Times New Roman" w:hAnsi="Times New Roman" w:cs="Times New Roman"/>
          <w:sz w:val="28"/>
          <w:szCs w:val="28"/>
        </w:rPr>
        <w:t xml:space="preserve">на работу </w:t>
      </w:r>
      <w:r w:rsidRPr="00300BCB">
        <w:rPr>
          <w:rFonts w:ascii="Times New Roman" w:hAnsi="Times New Roman" w:cs="Times New Roman"/>
          <w:sz w:val="28"/>
          <w:szCs w:val="28"/>
        </w:rPr>
        <w:t>по совместительству в школу.</w:t>
      </w:r>
    </w:p>
    <w:p w:rsidR="00B54B0F"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Формы получения </w:t>
      </w:r>
      <w:r w:rsidR="007A6234" w:rsidRPr="00300BCB">
        <w:rPr>
          <w:rFonts w:ascii="Times New Roman" w:hAnsi="Times New Roman" w:cs="Times New Roman"/>
          <w:sz w:val="28"/>
          <w:szCs w:val="28"/>
        </w:rPr>
        <w:t xml:space="preserve">дополнительного </w:t>
      </w:r>
      <w:r w:rsidRPr="00300BCB">
        <w:rPr>
          <w:rFonts w:ascii="Times New Roman" w:hAnsi="Times New Roman" w:cs="Times New Roman"/>
          <w:sz w:val="28"/>
          <w:szCs w:val="28"/>
        </w:rPr>
        <w:t>образования</w:t>
      </w:r>
      <w:r w:rsidR="007A6234" w:rsidRPr="00300BCB">
        <w:rPr>
          <w:rFonts w:ascii="Times New Roman" w:hAnsi="Times New Roman" w:cs="Times New Roman"/>
          <w:sz w:val="28"/>
          <w:szCs w:val="28"/>
        </w:rPr>
        <w:t xml:space="preserve"> могут быть разными, но </w:t>
      </w:r>
      <w:r w:rsidR="007A6234" w:rsidRPr="00300BCB">
        <w:rPr>
          <w:rFonts w:ascii="Times New Roman" w:hAnsi="Times New Roman" w:cs="Times New Roman"/>
          <w:sz w:val="28"/>
          <w:szCs w:val="28"/>
          <w:shd w:val="clear" w:color="auto" w:fill="FFFFFF" w:themeFill="background1"/>
        </w:rPr>
        <w:t>преимущество должно быть отдано очной</w:t>
      </w:r>
      <w:r w:rsidRPr="00300BCB">
        <w:rPr>
          <w:rFonts w:ascii="Times New Roman" w:hAnsi="Times New Roman" w:cs="Times New Roman"/>
          <w:sz w:val="28"/>
          <w:szCs w:val="28"/>
          <w:shd w:val="clear" w:color="auto" w:fill="FFFFFF" w:themeFill="background1"/>
        </w:rPr>
        <w:t>, так как обучающиеся должны получить практические навыки</w:t>
      </w:r>
      <w:r w:rsidRPr="00300BCB">
        <w:rPr>
          <w:rStyle w:val="dash041e005f0431005f044b005f0447005f043d005f044b005f0439005f005fchar1char1"/>
          <w:sz w:val="28"/>
          <w:szCs w:val="28"/>
          <w:shd w:val="clear" w:color="auto" w:fill="FFFFFF" w:themeFill="background1"/>
        </w:rPr>
        <w:t xml:space="preserve"> и опыт, соответствующий их интересам и способностям. В исключительных случаях может </w:t>
      </w:r>
      <w:r w:rsidR="00B54B0F" w:rsidRPr="00300BCB">
        <w:rPr>
          <w:rStyle w:val="dash041e005f0431005f044b005f0447005f043d005f044b005f0439005f005fchar1char1"/>
          <w:sz w:val="28"/>
          <w:szCs w:val="28"/>
          <w:shd w:val="clear" w:color="auto" w:fill="FFFFFF" w:themeFill="background1"/>
        </w:rPr>
        <w:t>применяться</w:t>
      </w:r>
      <w:r w:rsidR="00754B32">
        <w:rPr>
          <w:rStyle w:val="dash041e005f0431005f044b005f0447005f043d005f044b005f0439005f005fchar1char1"/>
          <w:sz w:val="28"/>
          <w:szCs w:val="28"/>
          <w:shd w:val="clear" w:color="auto" w:fill="FFFFFF" w:themeFill="background1"/>
        </w:rPr>
        <w:t xml:space="preserve"> </w:t>
      </w:r>
      <w:r w:rsidRPr="00300BCB">
        <w:rPr>
          <w:rFonts w:ascii="Times New Roman" w:hAnsi="Times New Roman" w:cs="Times New Roman"/>
          <w:sz w:val="28"/>
          <w:szCs w:val="28"/>
          <w:shd w:val="clear" w:color="auto" w:fill="FFFFFF" w:themeFill="background1"/>
        </w:rPr>
        <w:t>дистанционная форма обучения</w:t>
      </w:r>
      <w:r w:rsidRPr="00300BCB">
        <w:rPr>
          <w:rFonts w:ascii="Times New Roman" w:hAnsi="Times New Roman" w:cs="Times New Roman"/>
          <w:sz w:val="28"/>
          <w:szCs w:val="28"/>
        </w:rPr>
        <w:t>.</w:t>
      </w:r>
      <w:r w:rsidR="00754B32">
        <w:rPr>
          <w:rFonts w:ascii="Times New Roman" w:hAnsi="Times New Roman" w:cs="Times New Roman"/>
          <w:sz w:val="28"/>
          <w:szCs w:val="28"/>
        </w:rPr>
        <w:t xml:space="preserve"> </w:t>
      </w:r>
      <w:r w:rsidRPr="00300BCB">
        <w:rPr>
          <w:rFonts w:ascii="Times New Roman" w:hAnsi="Times New Roman" w:cs="Times New Roman"/>
          <w:sz w:val="28"/>
          <w:szCs w:val="28"/>
        </w:rPr>
        <w:t>Виды деятельности определяются педагогом в зависимости от специфики осваиваемой профессии.</w:t>
      </w:r>
      <w:bookmarkStart w:id="3" w:name="_Toc65269714"/>
    </w:p>
    <w:p w:rsidR="0016105D" w:rsidRPr="00300BCB" w:rsidRDefault="0016105D" w:rsidP="00E62131">
      <w:pPr>
        <w:spacing w:after="0" w:line="360" w:lineRule="auto"/>
        <w:ind w:right="-285" w:firstLine="709"/>
        <w:contextualSpacing/>
        <w:jc w:val="both"/>
        <w:rPr>
          <w:rFonts w:ascii="Times New Roman" w:hAnsi="Times New Roman" w:cs="Times New Roman"/>
          <w:b/>
          <w:i/>
          <w:sz w:val="28"/>
          <w:szCs w:val="28"/>
        </w:rPr>
      </w:pPr>
      <w:r w:rsidRPr="00300BCB">
        <w:rPr>
          <w:rFonts w:ascii="Times New Roman" w:hAnsi="Times New Roman" w:cs="Times New Roman"/>
          <w:b/>
          <w:i/>
          <w:sz w:val="28"/>
          <w:szCs w:val="28"/>
        </w:rPr>
        <w:t>Опыт взаимодействия Отрадновской средней школы с учреждениями профобразования по реализации программ дополнительного образования</w:t>
      </w:r>
      <w:bookmarkEnd w:id="3"/>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Взаимодействие Отрадновской школы с Угличским механико-технологическим колледжем имеет давние традиции. Начиналось оно с обыкновенных профориентационных бесед со старшеклассниками, когда в школу приезжала группа педагогов и агитировала выпускников поступать в свое учебное заведение. Проводились и родительские собрания, на которых преподаватели рассказывали об условиях обучения в колледже.</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Обучающиеся школы участвовали в днях открытых дверей, «Ярмарке профессий». </w:t>
      </w:r>
      <w:r w:rsidR="00A65DB3" w:rsidRPr="00300BCB">
        <w:rPr>
          <w:rFonts w:ascii="Times New Roman" w:hAnsi="Times New Roman" w:cs="Times New Roman"/>
          <w:sz w:val="28"/>
          <w:szCs w:val="28"/>
        </w:rPr>
        <w:t xml:space="preserve">Были мероприятия и другой направленности. </w:t>
      </w:r>
      <w:r w:rsidRPr="00300BCB">
        <w:rPr>
          <w:rFonts w:ascii="Times New Roman" w:hAnsi="Times New Roman" w:cs="Times New Roman"/>
          <w:sz w:val="28"/>
          <w:szCs w:val="28"/>
        </w:rPr>
        <w:t>Например, команда школы участвовала в КВН, посвященном ЗОЖ, в спортивных соревнованиях. Такое взаимодействие было ситуационным, не систематическим.</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С 2015 года в Отрадновской школе началась реализация проекта  «Создание школьного центра профориентирования обучающихся» (рабочее </w:t>
      </w:r>
      <w:r w:rsidRPr="00300BCB">
        <w:rPr>
          <w:rFonts w:ascii="Times New Roman" w:hAnsi="Times New Roman" w:cs="Times New Roman"/>
          <w:sz w:val="28"/>
          <w:szCs w:val="28"/>
        </w:rPr>
        <w:lastRenderedPageBreak/>
        <w:t>название «Школа профессий»)</w:t>
      </w:r>
      <w:r w:rsidR="00E915A7">
        <w:rPr>
          <w:rStyle w:val="ac"/>
          <w:rFonts w:ascii="Times New Roman" w:hAnsi="Times New Roman" w:cs="Times New Roman"/>
          <w:sz w:val="28"/>
          <w:szCs w:val="28"/>
        </w:rPr>
        <w:footnoteReference w:id="9"/>
      </w:r>
      <w:r w:rsidRPr="00300BCB">
        <w:rPr>
          <w:rFonts w:ascii="Times New Roman" w:hAnsi="Times New Roman" w:cs="Times New Roman"/>
          <w:sz w:val="28"/>
          <w:szCs w:val="28"/>
        </w:rPr>
        <w:t>. Необходимост</w:t>
      </w:r>
      <w:r w:rsidR="00A65DB3" w:rsidRPr="00300BCB">
        <w:rPr>
          <w:rFonts w:ascii="Times New Roman" w:hAnsi="Times New Roman" w:cs="Times New Roman"/>
          <w:sz w:val="28"/>
          <w:szCs w:val="28"/>
        </w:rPr>
        <w:t>ь профориентации определяется Ф</w:t>
      </w:r>
      <w:r w:rsidR="00B54B0F" w:rsidRPr="00300BCB">
        <w:rPr>
          <w:rFonts w:ascii="Times New Roman" w:hAnsi="Times New Roman" w:cs="Times New Roman"/>
          <w:sz w:val="28"/>
          <w:szCs w:val="28"/>
        </w:rPr>
        <w:t xml:space="preserve">ГОС </w:t>
      </w:r>
      <w:r w:rsidRPr="00300BCB">
        <w:rPr>
          <w:rFonts w:ascii="Times New Roman" w:hAnsi="Times New Roman" w:cs="Times New Roman"/>
          <w:sz w:val="28"/>
          <w:szCs w:val="28"/>
        </w:rPr>
        <w:t>основного общего образования,  где отмечается, что школьники должны ориентироваться в мире профессий, понимать значение профессиональной деятельности в интересах устойчивого развития общества. Выполнить требование стандарта возможно через интеграцию основного и дополнительного образования.</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В связи с этим главная цель проекта – совершенствование системы профориентационной работы с обучающимися. Были определены две главные задачи:</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 повысить активность </w:t>
      </w:r>
      <w:r w:rsidR="00DD6738" w:rsidRPr="00300BCB">
        <w:rPr>
          <w:rFonts w:ascii="Times New Roman" w:hAnsi="Times New Roman" w:cs="Times New Roman"/>
          <w:sz w:val="28"/>
          <w:szCs w:val="28"/>
        </w:rPr>
        <w:t xml:space="preserve">и сознательность </w:t>
      </w:r>
      <w:r w:rsidRPr="00300BCB">
        <w:rPr>
          <w:rFonts w:ascii="Times New Roman" w:hAnsi="Times New Roman" w:cs="Times New Roman"/>
          <w:sz w:val="28"/>
          <w:szCs w:val="28"/>
        </w:rPr>
        <w:t>обучающихся в самостоятельном получении информации  и выборе профессии;</w:t>
      </w:r>
    </w:p>
    <w:p w:rsidR="0016105D" w:rsidRPr="00300BCB" w:rsidRDefault="00DD6738"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развить</w:t>
      </w:r>
      <w:r w:rsidR="0016105D" w:rsidRPr="00300BCB">
        <w:rPr>
          <w:rFonts w:ascii="Times New Roman" w:hAnsi="Times New Roman" w:cs="Times New Roman"/>
          <w:sz w:val="28"/>
          <w:szCs w:val="28"/>
        </w:rPr>
        <w:t xml:space="preserve"> взаимодействие школы с учебными заведениями и работодателями.</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Расширять информацию о сферах профессиональной деятельности было несложно, а вот дополнять теоретичес</w:t>
      </w:r>
      <w:r w:rsidR="00DD6738" w:rsidRPr="00300BCB">
        <w:rPr>
          <w:rFonts w:ascii="Times New Roman" w:hAnsi="Times New Roman" w:cs="Times New Roman"/>
          <w:sz w:val="28"/>
          <w:szCs w:val="28"/>
        </w:rPr>
        <w:t>кие знания практическим содержанием</w:t>
      </w:r>
      <w:r w:rsidRPr="00300BCB">
        <w:rPr>
          <w:rFonts w:ascii="Times New Roman" w:hAnsi="Times New Roman" w:cs="Times New Roman"/>
          <w:sz w:val="28"/>
          <w:szCs w:val="28"/>
        </w:rPr>
        <w:t xml:space="preserve"> значительно труднее. Исходя из особенности российского рынка труда, заключающейся в том, что наряду с ростом незанятого населения наблюдается дефицит рабочей силы, </w:t>
      </w:r>
      <w:r w:rsidR="00DD6738" w:rsidRPr="00300BCB">
        <w:rPr>
          <w:rFonts w:ascii="Times New Roman" w:hAnsi="Times New Roman" w:cs="Times New Roman"/>
          <w:sz w:val="28"/>
          <w:szCs w:val="28"/>
        </w:rPr>
        <w:t>возникает необходимость усилить внимание</w:t>
      </w:r>
      <w:r w:rsidR="00E915A7">
        <w:rPr>
          <w:rFonts w:ascii="Times New Roman" w:hAnsi="Times New Roman" w:cs="Times New Roman"/>
          <w:sz w:val="28"/>
          <w:szCs w:val="28"/>
        </w:rPr>
        <w:t xml:space="preserve"> </w:t>
      </w:r>
      <w:r w:rsidR="00DD6738" w:rsidRPr="00300BCB">
        <w:rPr>
          <w:rFonts w:ascii="Times New Roman" w:hAnsi="Times New Roman" w:cs="Times New Roman"/>
          <w:sz w:val="28"/>
          <w:szCs w:val="28"/>
        </w:rPr>
        <w:t xml:space="preserve">к </w:t>
      </w:r>
      <w:r w:rsidRPr="00300BCB">
        <w:rPr>
          <w:rFonts w:ascii="Times New Roman" w:hAnsi="Times New Roman" w:cs="Times New Roman"/>
          <w:sz w:val="28"/>
          <w:szCs w:val="28"/>
        </w:rPr>
        <w:t>профориентации школьников на рабочие профессии.</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С этого момента взаимодействие школы с механико-технологическим колледжем стало систематическим, более плодотворным. Было решено организовать профессиональные проб</w:t>
      </w:r>
      <w:r w:rsidR="00754B32">
        <w:rPr>
          <w:rFonts w:ascii="Times New Roman" w:hAnsi="Times New Roman" w:cs="Times New Roman"/>
          <w:sz w:val="28"/>
          <w:szCs w:val="28"/>
        </w:rPr>
        <w:t>ы</w:t>
      </w:r>
      <w:r w:rsidR="0059255E">
        <w:rPr>
          <w:rStyle w:val="ac"/>
          <w:rFonts w:ascii="Times New Roman" w:hAnsi="Times New Roman" w:cs="Times New Roman"/>
          <w:sz w:val="28"/>
          <w:szCs w:val="28"/>
        </w:rPr>
        <w:footnoteReference w:id="10"/>
      </w:r>
      <w:r w:rsidRPr="00300BCB">
        <w:rPr>
          <w:rFonts w:ascii="Times New Roman" w:hAnsi="Times New Roman" w:cs="Times New Roman"/>
          <w:sz w:val="28"/>
          <w:szCs w:val="28"/>
        </w:rPr>
        <w:t>. Обучающимся 8-9 классов предлагалось попробовать себя по следующим направлениям:</w:t>
      </w:r>
    </w:p>
    <w:p w:rsidR="0016105D" w:rsidRPr="00300BCB" w:rsidRDefault="0016105D" w:rsidP="00E62131">
      <w:pPr>
        <w:pStyle w:val="a5"/>
        <w:numPr>
          <w:ilvl w:val="0"/>
          <w:numId w:val="53"/>
        </w:numPr>
        <w:spacing w:after="0" w:line="360" w:lineRule="auto"/>
        <w:ind w:left="0" w:right="-285"/>
        <w:jc w:val="both"/>
        <w:rPr>
          <w:rFonts w:ascii="Times New Roman" w:hAnsi="Times New Roman" w:cs="Times New Roman"/>
          <w:sz w:val="28"/>
          <w:szCs w:val="28"/>
        </w:rPr>
      </w:pPr>
      <w:r w:rsidRPr="00300BCB">
        <w:rPr>
          <w:rFonts w:ascii="Times New Roman" w:hAnsi="Times New Roman" w:cs="Times New Roman"/>
          <w:sz w:val="28"/>
          <w:szCs w:val="28"/>
        </w:rPr>
        <w:t>Основы работы с технологическим оборудованием;</w:t>
      </w:r>
    </w:p>
    <w:p w:rsidR="0016105D" w:rsidRPr="00300BCB" w:rsidRDefault="0016105D" w:rsidP="00E62131">
      <w:pPr>
        <w:pStyle w:val="a5"/>
        <w:numPr>
          <w:ilvl w:val="0"/>
          <w:numId w:val="53"/>
        </w:numPr>
        <w:spacing w:after="0" w:line="360" w:lineRule="auto"/>
        <w:ind w:left="0" w:right="-285"/>
        <w:jc w:val="both"/>
        <w:rPr>
          <w:rFonts w:ascii="Times New Roman" w:hAnsi="Times New Roman" w:cs="Times New Roman"/>
          <w:sz w:val="28"/>
          <w:szCs w:val="28"/>
        </w:rPr>
      </w:pPr>
      <w:r w:rsidRPr="00300BCB">
        <w:rPr>
          <w:rFonts w:ascii="Times New Roman" w:hAnsi="Times New Roman" w:cs="Times New Roman"/>
          <w:sz w:val="28"/>
          <w:szCs w:val="28"/>
        </w:rPr>
        <w:t>Основы компьютерного моделирования;</w:t>
      </w:r>
    </w:p>
    <w:p w:rsidR="0016105D" w:rsidRPr="00300BCB" w:rsidRDefault="0016105D" w:rsidP="00E62131">
      <w:pPr>
        <w:pStyle w:val="a5"/>
        <w:numPr>
          <w:ilvl w:val="0"/>
          <w:numId w:val="53"/>
        </w:numPr>
        <w:spacing w:after="0" w:line="360" w:lineRule="auto"/>
        <w:ind w:left="0" w:right="-285"/>
        <w:jc w:val="both"/>
        <w:rPr>
          <w:rFonts w:ascii="Times New Roman" w:hAnsi="Times New Roman" w:cs="Times New Roman"/>
          <w:sz w:val="28"/>
          <w:szCs w:val="28"/>
        </w:rPr>
      </w:pPr>
      <w:r w:rsidRPr="00300BCB">
        <w:rPr>
          <w:rFonts w:ascii="Times New Roman" w:hAnsi="Times New Roman" w:cs="Times New Roman"/>
          <w:sz w:val="28"/>
          <w:szCs w:val="28"/>
        </w:rPr>
        <w:t>Основы инженерной графики;</w:t>
      </w:r>
    </w:p>
    <w:p w:rsidR="0016105D" w:rsidRPr="00300BCB" w:rsidRDefault="0016105D" w:rsidP="00E62131">
      <w:pPr>
        <w:pStyle w:val="a5"/>
        <w:numPr>
          <w:ilvl w:val="0"/>
          <w:numId w:val="53"/>
        </w:numPr>
        <w:spacing w:after="0" w:line="360" w:lineRule="auto"/>
        <w:ind w:left="0" w:right="-285"/>
        <w:jc w:val="both"/>
        <w:rPr>
          <w:rFonts w:ascii="Times New Roman" w:hAnsi="Times New Roman" w:cs="Times New Roman"/>
          <w:sz w:val="28"/>
          <w:szCs w:val="28"/>
        </w:rPr>
      </w:pPr>
      <w:r w:rsidRPr="00300BCB">
        <w:rPr>
          <w:rFonts w:ascii="Times New Roman" w:hAnsi="Times New Roman" w:cs="Times New Roman"/>
          <w:sz w:val="28"/>
          <w:szCs w:val="28"/>
        </w:rPr>
        <w:lastRenderedPageBreak/>
        <w:t>Знакомство с программой 1С-бухгалтерия;</w:t>
      </w:r>
    </w:p>
    <w:p w:rsidR="0016105D" w:rsidRPr="00300BCB" w:rsidRDefault="0016105D" w:rsidP="00E62131">
      <w:pPr>
        <w:pStyle w:val="a5"/>
        <w:numPr>
          <w:ilvl w:val="0"/>
          <w:numId w:val="53"/>
        </w:numPr>
        <w:spacing w:after="0" w:line="360" w:lineRule="auto"/>
        <w:ind w:left="0" w:right="-285"/>
        <w:jc w:val="both"/>
        <w:rPr>
          <w:rFonts w:ascii="Times New Roman" w:hAnsi="Times New Roman" w:cs="Times New Roman"/>
          <w:sz w:val="28"/>
          <w:szCs w:val="28"/>
        </w:rPr>
      </w:pPr>
      <w:r w:rsidRPr="00300BCB">
        <w:rPr>
          <w:rFonts w:ascii="Times New Roman" w:hAnsi="Times New Roman" w:cs="Times New Roman"/>
          <w:sz w:val="28"/>
          <w:szCs w:val="28"/>
        </w:rPr>
        <w:t>Основы экспертизы и лабораторных испытаний пищевых продуктов;</w:t>
      </w:r>
    </w:p>
    <w:p w:rsidR="0016105D" w:rsidRPr="00300BCB" w:rsidRDefault="0016105D" w:rsidP="00E62131">
      <w:pPr>
        <w:pStyle w:val="a5"/>
        <w:numPr>
          <w:ilvl w:val="0"/>
          <w:numId w:val="53"/>
        </w:numPr>
        <w:spacing w:after="0" w:line="360" w:lineRule="auto"/>
        <w:ind w:left="0" w:right="-285"/>
        <w:jc w:val="both"/>
        <w:rPr>
          <w:rFonts w:ascii="Times New Roman" w:hAnsi="Times New Roman" w:cs="Times New Roman"/>
          <w:sz w:val="28"/>
          <w:szCs w:val="28"/>
        </w:rPr>
      </w:pPr>
      <w:r w:rsidRPr="00300BCB">
        <w:rPr>
          <w:rFonts w:ascii="Times New Roman" w:hAnsi="Times New Roman" w:cs="Times New Roman"/>
          <w:sz w:val="28"/>
          <w:szCs w:val="28"/>
        </w:rPr>
        <w:t>Основы работы с весоизмерительным оборудованием и контрольно-кассовыми аппаратами.</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Профессиональные пробы проводились в форме практических и лабораторных занятий, поэтому были интересны и полезны для обучающихся. Школьники получили новые знания и опыт, который может пригодиться при выборе профессии и в повседневной жизни. Как определить качество молока на вкус, по цвету? Как правильно взвешивать товар, работать на кассе, написать ценник и что такое пересортица? Как сделать расчет суммы закупки для магазина в компьютерной программе? Мальчикам понравилось разбирать и собирать насосы, применяемые, например, на Угличском</w:t>
      </w:r>
      <w:r w:rsidR="00AF4CD5">
        <w:rPr>
          <w:rFonts w:ascii="Times New Roman" w:hAnsi="Times New Roman" w:cs="Times New Roman"/>
          <w:sz w:val="28"/>
          <w:szCs w:val="28"/>
        </w:rPr>
        <w:t xml:space="preserve"> </w:t>
      </w:r>
      <w:r w:rsidRPr="00300BCB">
        <w:rPr>
          <w:rFonts w:ascii="Times New Roman" w:hAnsi="Times New Roman" w:cs="Times New Roman"/>
          <w:sz w:val="28"/>
          <w:szCs w:val="28"/>
        </w:rPr>
        <w:t xml:space="preserve">сырзаводе, где работают родители некоторых обучающихся. </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Через такие пробы происходило не только расширение представлений о профессиональной деятельности, но и интеграция общего и дополнительного образования. Например, с исчезновением из уче</w:t>
      </w:r>
      <w:r w:rsidR="00AB0407" w:rsidRPr="00300BCB">
        <w:rPr>
          <w:rFonts w:ascii="Times New Roman" w:hAnsi="Times New Roman" w:cs="Times New Roman"/>
          <w:sz w:val="28"/>
          <w:szCs w:val="28"/>
        </w:rPr>
        <w:t>бного плана предмета «Черчение»</w:t>
      </w:r>
      <w:r w:rsidRPr="00300BCB">
        <w:rPr>
          <w:rFonts w:ascii="Times New Roman" w:hAnsi="Times New Roman" w:cs="Times New Roman"/>
          <w:sz w:val="28"/>
          <w:szCs w:val="28"/>
        </w:rPr>
        <w:t xml:space="preserve"> школьники имели возможность учиться читать схемы, чертежи, получили представление о 3D-моделировании и т.д. </w:t>
      </w:r>
    </w:p>
    <w:p w:rsidR="00B96248" w:rsidRPr="00300BCB" w:rsidRDefault="0016105D" w:rsidP="00E62131">
      <w:pPr>
        <w:spacing w:after="0" w:line="360" w:lineRule="auto"/>
        <w:ind w:right="-285" w:firstLine="709"/>
        <w:contextualSpacing/>
        <w:jc w:val="both"/>
        <w:rPr>
          <w:rFonts w:ascii="Times New Roman" w:hAnsi="Times New Roman" w:cs="Times New Roman"/>
          <w:color w:val="FF0000"/>
          <w:sz w:val="28"/>
          <w:szCs w:val="28"/>
        </w:rPr>
      </w:pPr>
      <w:r w:rsidRPr="00300BCB">
        <w:rPr>
          <w:rFonts w:ascii="Times New Roman" w:hAnsi="Times New Roman" w:cs="Times New Roman"/>
          <w:sz w:val="28"/>
          <w:szCs w:val="28"/>
        </w:rPr>
        <w:t>Опыт организации взаимодействия школы и колледжа был обобщен и представлен для педагогического сообщества Угличского района в виде фильма «Школа професс</w:t>
      </w:r>
      <w:r w:rsidR="00AB0407" w:rsidRPr="00300BCB">
        <w:rPr>
          <w:rFonts w:ascii="Times New Roman" w:hAnsi="Times New Roman" w:cs="Times New Roman"/>
          <w:sz w:val="28"/>
          <w:szCs w:val="28"/>
        </w:rPr>
        <w:t>ий, или Профессиональные пробы», который размещен на официальном сайте школы</w:t>
      </w:r>
      <w:r w:rsidR="00B96248" w:rsidRPr="00300BCB">
        <w:rPr>
          <w:rFonts w:ascii="Times New Roman" w:hAnsi="Times New Roman" w:cs="Times New Roman"/>
          <w:sz w:val="28"/>
          <w:szCs w:val="28"/>
        </w:rPr>
        <w:t xml:space="preserve"> https://otradnovo-school.edu.yar.ru/</w:t>
      </w:r>
      <w:r w:rsidR="00AB0407" w:rsidRPr="00300BCB">
        <w:rPr>
          <w:rFonts w:ascii="Times New Roman" w:hAnsi="Times New Roman" w:cs="Times New Roman"/>
          <w:sz w:val="28"/>
          <w:szCs w:val="28"/>
        </w:rPr>
        <w:t xml:space="preserve"> и доступен для просмотра.</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Профессиональные пробы, организованные на базе колледжа, позволяют нам говорить о том, что мы сумели обеспечить обучающимся дополнение теоретичес</w:t>
      </w:r>
      <w:r w:rsidR="00DD6738" w:rsidRPr="00300BCB">
        <w:rPr>
          <w:rFonts w:ascii="Times New Roman" w:hAnsi="Times New Roman" w:cs="Times New Roman"/>
          <w:sz w:val="28"/>
          <w:szCs w:val="28"/>
        </w:rPr>
        <w:t>ких знаний практическим опытом, полезным для жизни</w:t>
      </w:r>
      <w:r w:rsidRPr="00300BCB">
        <w:rPr>
          <w:rFonts w:ascii="Times New Roman" w:hAnsi="Times New Roman" w:cs="Times New Roman"/>
          <w:sz w:val="28"/>
          <w:szCs w:val="28"/>
        </w:rPr>
        <w:t>.</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Опыт проведения профессиональных проб лег в основу инновационного проекта «Комплексная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w:t>
      </w:r>
      <w:r w:rsidRPr="00300BCB">
        <w:rPr>
          <w:rFonts w:ascii="Times New Roman" w:hAnsi="Times New Roman" w:cs="Times New Roman"/>
          <w:sz w:val="28"/>
          <w:szCs w:val="28"/>
        </w:rPr>
        <w:lastRenderedPageBreak/>
        <w:t>организаций». Исполнителем в качестве региональной инновационной площадки стал Угличский механико-технологический колледж, соисполнителем – Отрадновская школа (приказ департамента образования Ярославской области от 04.04.2018 № 151/01-04 «О признании образовательных организаций региональными инновационными площадками»).</w:t>
      </w:r>
    </w:p>
    <w:p w:rsidR="0016105D" w:rsidRPr="00300BCB" w:rsidRDefault="00DD6738"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Цель совместной деятельности организаций -</w:t>
      </w:r>
      <w:r w:rsidR="0016105D" w:rsidRPr="00300BCB">
        <w:rPr>
          <w:rFonts w:ascii="Times New Roman" w:hAnsi="Times New Roman" w:cs="Times New Roman"/>
          <w:sz w:val="28"/>
          <w:szCs w:val="28"/>
        </w:rPr>
        <w:t xml:space="preserve"> обучить желающих школьников основам профессиональной деятельности по востребованным в городе профессиям</w:t>
      </w:r>
      <w:r w:rsidR="003C4D29" w:rsidRPr="00300BCB">
        <w:rPr>
          <w:rFonts w:ascii="Times New Roman" w:hAnsi="Times New Roman" w:cs="Times New Roman"/>
          <w:sz w:val="28"/>
          <w:szCs w:val="28"/>
        </w:rPr>
        <w:t>, таким как</w:t>
      </w:r>
      <w:r w:rsidR="0016105D" w:rsidRPr="00300BCB">
        <w:rPr>
          <w:rFonts w:ascii="Times New Roman" w:hAnsi="Times New Roman" w:cs="Times New Roman"/>
          <w:sz w:val="28"/>
          <w:szCs w:val="28"/>
        </w:rPr>
        <w:t xml:space="preserve"> «продавец», «слесарь», «горничная». Для Отрадновской школы это, в первую очередь, возможность дальнейшей реализации своего проекта «Школа профессий». Кроме того, обучение по профессиональным программам в рамках РИП рассматривалось как реализация внеурочной деятельности, при организации которой очень важны также новые подходы. Обучающиеся с удовольствием вписали в свои маршрутные листы занятия по программам профессионального обучения. Причем, одинаково интересно было всем детям, с разными образовательными способностями и потребностями. Сами обучающиеся отметили, что смогли приобрести интересный первоначальный практический опыт по профессиям, который, возможно, пригодится им в жизни.</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Данная форма организации сотрудничества школы и учреждения профобразования позволила усилить практическую составляющую профориентационной работы с обучающимися, частично заполнить проблемную нишу в реализации естественнонаучного направления в дополнительном образовании.</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В настоящее время, когда перед школами стоит задача увеличения охвата обучающихся дополнительным образованием</w:t>
      </w:r>
      <w:r w:rsidR="00AF4CD5">
        <w:rPr>
          <w:rStyle w:val="ac"/>
          <w:rFonts w:ascii="Times New Roman" w:hAnsi="Times New Roman" w:cs="Times New Roman"/>
          <w:sz w:val="28"/>
          <w:szCs w:val="28"/>
        </w:rPr>
        <w:footnoteReference w:id="11"/>
      </w:r>
      <w:r w:rsidRPr="00300BCB">
        <w:rPr>
          <w:rFonts w:ascii="Times New Roman" w:hAnsi="Times New Roman" w:cs="Times New Roman"/>
          <w:sz w:val="28"/>
          <w:szCs w:val="28"/>
        </w:rPr>
        <w:t>, коллективом Отрадновской школы принято решение расширить взаимодействие с учреждениями профессионального образования. После реорганизации механико-</w:t>
      </w:r>
      <w:r w:rsidRPr="00300BCB">
        <w:rPr>
          <w:rFonts w:ascii="Times New Roman" w:hAnsi="Times New Roman" w:cs="Times New Roman"/>
          <w:sz w:val="28"/>
          <w:szCs w:val="28"/>
        </w:rPr>
        <w:lastRenderedPageBreak/>
        <w:t>технологического колледжа путем присоединения к Угличскому аграрно-политехническому колледжу (УАПК), возможности для удовлетворения потребностей и интересов школьников значительно увеличились.</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Возможность реализации программ дополнительного образования через взаимодействие с учреждениями ПО обеспечивается рядом факторов:</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 во-первых, территориальным (например, время в пути на школьном автобусе от Отрадновской школы до колледжа составляет 15-20 минут); </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во-вторых, кадровым (профессионалы могут обеспечить  качественный уровень практической составляющей знакомства с профессиями);</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в-третьих, материально-техническим (МТБ учреждений профобразования способствует обеспечению качества дополнительного образования).</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С 2020 года взаимодействие школы с учреждениями профобразования стало строиться по-новому. </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Администрацией проведено изучение готовности к </w:t>
      </w:r>
      <w:r w:rsidR="00066A5F" w:rsidRPr="00300BCB">
        <w:rPr>
          <w:rFonts w:ascii="Times New Roman" w:hAnsi="Times New Roman" w:cs="Times New Roman"/>
          <w:sz w:val="28"/>
          <w:szCs w:val="28"/>
        </w:rPr>
        <w:t>партнерскому взаимодействию</w:t>
      </w:r>
      <w:r w:rsidRPr="00300BCB">
        <w:rPr>
          <w:rFonts w:ascii="Times New Roman" w:hAnsi="Times New Roman" w:cs="Times New Roman"/>
          <w:sz w:val="28"/>
          <w:szCs w:val="28"/>
        </w:rPr>
        <w:t>. Оказалось, что из двух учреждений города Углича откликнулось только одно, именно УАПК. Состоялось первое административное совещание, на котором определены предварительные направления для сотрудничества. Изучен перечень профессий, реализуемых в колледже, примерный реестр программ дополнительного образования, а также возможность участия в обучении по данным программам обучающихся с ОВЗ, детей-инвалидов. Были приняты следующие решения:</w:t>
      </w:r>
    </w:p>
    <w:p w:rsidR="0016105D" w:rsidRPr="00300BCB" w:rsidRDefault="0057020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1) </w:t>
      </w:r>
      <w:r w:rsidR="0016105D" w:rsidRPr="00300BCB">
        <w:rPr>
          <w:rFonts w:ascii="Times New Roman" w:hAnsi="Times New Roman" w:cs="Times New Roman"/>
          <w:sz w:val="28"/>
          <w:szCs w:val="28"/>
        </w:rPr>
        <w:t xml:space="preserve">В случае, если обучающиеся и их родители (законные представители) проявляют заинтересованность и выбирают для обучения программы дополнительного образования, заключить </w:t>
      </w:r>
      <w:r w:rsidR="00066A5F" w:rsidRPr="00300BCB">
        <w:rPr>
          <w:rFonts w:ascii="Times New Roman" w:hAnsi="Times New Roman" w:cs="Times New Roman"/>
          <w:sz w:val="28"/>
          <w:szCs w:val="28"/>
        </w:rPr>
        <w:t>договор о сотрудничестве</w:t>
      </w:r>
      <w:r w:rsidRPr="00300BCB">
        <w:rPr>
          <w:rFonts w:ascii="Times New Roman" w:hAnsi="Times New Roman" w:cs="Times New Roman"/>
          <w:sz w:val="28"/>
          <w:szCs w:val="28"/>
        </w:rPr>
        <w:t>.</w:t>
      </w:r>
    </w:p>
    <w:p w:rsidR="0016105D" w:rsidRPr="00300BCB" w:rsidRDefault="0057020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2) </w:t>
      </w:r>
      <w:r w:rsidR="0016105D" w:rsidRPr="00300BCB">
        <w:rPr>
          <w:rFonts w:ascii="Times New Roman" w:hAnsi="Times New Roman" w:cs="Times New Roman"/>
          <w:sz w:val="28"/>
          <w:szCs w:val="28"/>
        </w:rPr>
        <w:t>Колледж безвозмездно предоставляет к использованию для проведения занятий с обучающимися свою материально-техническую базу.</w:t>
      </w:r>
    </w:p>
    <w:p w:rsidR="0016105D" w:rsidRPr="00300BCB" w:rsidRDefault="0057020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3) </w:t>
      </w:r>
      <w:r w:rsidR="0016105D" w:rsidRPr="00300BCB">
        <w:rPr>
          <w:rFonts w:ascii="Times New Roman" w:hAnsi="Times New Roman" w:cs="Times New Roman"/>
          <w:sz w:val="28"/>
          <w:szCs w:val="28"/>
        </w:rPr>
        <w:t>Школа заключает типовой трудовой договор и принимает преподавателей колледжа на работу по совместительству на период реализации программ дополнительного образования.</w:t>
      </w:r>
    </w:p>
    <w:p w:rsidR="0016105D" w:rsidRPr="00300BCB" w:rsidRDefault="0057020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lastRenderedPageBreak/>
        <w:t xml:space="preserve">4) </w:t>
      </w:r>
      <w:r w:rsidR="0016105D" w:rsidRPr="00300BCB">
        <w:rPr>
          <w:rFonts w:ascii="Times New Roman" w:hAnsi="Times New Roman" w:cs="Times New Roman"/>
          <w:sz w:val="28"/>
          <w:szCs w:val="28"/>
        </w:rPr>
        <w:t>Авторские программы преподавателей и информация о их реализации размеща</w:t>
      </w:r>
      <w:r w:rsidR="003C4D29" w:rsidRPr="00300BCB">
        <w:rPr>
          <w:rFonts w:ascii="Times New Roman" w:hAnsi="Times New Roman" w:cs="Times New Roman"/>
          <w:sz w:val="28"/>
          <w:szCs w:val="28"/>
        </w:rPr>
        <w:t>ю</w:t>
      </w:r>
      <w:r w:rsidR="0016105D" w:rsidRPr="00300BCB">
        <w:rPr>
          <w:rFonts w:ascii="Times New Roman" w:hAnsi="Times New Roman" w:cs="Times New Roman"/>
          <w:sz w:val="28"/>
          <w:szCs w:val="28"/>
        </w:rPr>
        <w:t>тся на портале ПФДО.</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В ходе административного заседания возникли </w:t>
      </w:r>
      <w:r w:rsidR="008A73B4">
        <w:rPr>
          <w:rFonts w:ascii="Times New Roman" w:hAnsi="Times New Roman" w:cs="Times New Roman"/>
          <w:sz w:val="28"/>
          <w:szCs w:val="28"/>
        </w:rPr>
        <w:t>многочисленные  вопросы. К</w:t>
      </w:r>
      <w:r w:rsidRPr="00300BCB">
        <w:rPr>
          <w:rFonts w:ascii="Times New Roman" w:hAnsi="Times New Roman" w:cs="Times New Roman"/>
          <w:sz w:val="28"/>
          <w:szCs w:val="28"/>
        </w:rPr>
        <w:t>аков контингент обучающихся (возраст, количество, уровень способностей и пр.)? Как избежать дублирования материала, изучаемого по предметам в рамках школьной программы? Каким образом провести ознакомление обучающихся с программами дополнительного образования?</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Затем в школе проведено заседание педсовета на тему «Дополнительное образование в школе. Как сделать его доступнее и качественнее?», на котором рассматривался опыт коллег, в том числе наработанный в лаборатории </w:t>
      </w:r>
      <w:r w:rsidR="00570205" w:rsidRPr="00300BCB">
        <w:rPr>
          <w:rFonts w:ascii="Times New Roman" w:hAnsi="Times New Roman" w:cs="Times New Roman"/>
          <w:sz w:val="28"/>
          <w:szCs w:val="28"/>
        </w:rPr>
        <w:t xml:space="preserve"> «Педагогика сельской школы» и </w:t>
      </w:r>
      <w:r w:rsidRPr="00300BCB">
        <w:rPr>
          <w:rFonts w:ascii="Times New Roman" w:hAnsi="Times New Roman" w:cs="Times New Roman"/>
          <w:sz w:val="28"/>
          <w:szCs w:val="28"/>
        </w:rPr>
        <w:t xml:space="preserve">на базе </w:t>
      </w:r>
      <w:r w:rsidR="003C4D29" w:rsidRPr="00300BCB">
        <w:rPr>
          <w:rFonts w:ascii="Times New Roman" w:hAnsi="Times New Roman" w:cs="Times New Roman"/>
          <w:sz w:val="28"/>
          <w:szCs w:val="28"/>
        </w:rPr>
        <w:t>института развития образования Ярославской области (ИРО)</w:t>
      </w:r>
      <w:r w:rsidRPr="00300BCB">
        <w:rPr>
          <w:rFonts w:ascii="Times New Roman" w:hAnsi="Times New Roman" w:cs="Times New Roman"/>
          <w:sz w:val="28"/>
          <w:szCs w:val="28"/>
        </w:rPr>
        <w:t xml:space="preserve"> проблемной группой «Интеграция общего и дополнительного образования». К обсуждению предложен вопрос реализации программ на базе Угличского аграрно-политехнического колледжа. Мнения педагогов были следующими:</w:t>
      </w:r>
    </w:p>
    <w:p w:rsidR="0016105D" w:rsidRPr="00300BCB" w:rsidRDefault="0057020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1) </w:t>
      </w:r>
      <w:r w:rsidR="0016105D" w:rsidRPr="00300BCB">
        <w:rPr>
          <w:rFonts w:ascii="Times New Roman" w:hAnsi="Times New Roman" w:cs="Times New Roman"/>
          <w:sz w:val="28"/>
          <w:szCs w:val="28"/>
        </w:rPr>
        <w:t>Взаимодействие с УАПК может быть полезным для обучающихся, его необходимо организовать.</w:t>
      </w:r>
    </w:p>
    <w:p w:rsidR="0016105D" w:rsidRPr="00300BCB" w:rsidRDefault="0057020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2) </w:t>
      </w:r>
      <w:r w:rsidR="0016105D" w:rsidRPr="00300BCB">
        <w:rPr>
          <w:rFonts w:ascii="Times New Roman" w:hAnsi="Times New Roman" w:cs="Times New Roman"/>
          <w:sz w:val="28"/>
          <w:szCs w:val="28"/>
        </w:rPr>
        <w:t>Востребованность программ дополнительного образования обучающимися может быть высокой, если провести презентацию в интересной и содержательной (информативной) форме.</w:t>
      </w:r>
    </w:p>
    <w:p w:rsidR="0016105D" w:rsidRPr="00300BCB" w:rsidRDefault="0057020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3) </w:t>
      </w:r>
      <w:r w:rsidR="0016105D" w:rsidRPr="00300BCB">
        <w:rPr>
          <w:rFonts w:ascii="Times New Roman" w:hAnsi="Times New Roman" w:cs="Times New Roman"/>
          <w:sz w:val="28"/>
          <w:szCs w:val="28"/>
        </w:rPr>
        <w:t>Преимущественно предлагать программы, ориентированные на профессии, востребованные, в первую очередь, в Угличе.</w:t>
      </w:r>
    </w:p>
    <w:p w:rsidR="0016105D" w:rsidRPr="00300BCB" w:rsidRDefault="0057020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4) </w:t>
      </w:r>
      <w:r w:rsidR="0016105D" w:rsidRPr="00300BCB">
        <w:rPr>
          <w:rFonts w:ascii="Times New Roman" w:hAnsi="Times New Roman" w:cs="Times New Roman"/>
          <w:sz w:val="28"/>
          <w:szCs w:val="28"/>
        </w:rPr>
        <w:t>Целесообразно начинать реализацию программ в 8 классе, так как обучающиеся 9 класса уже в основном определились с выбором профессии. При этом нельзя исключать, что и ученики 9 класса могут заинтересоваться данными программами.</w:t>
      </w:r>
    </w:p>
    <w:p w:rsidR="00E82EE8" w:rsidRPr="00300BCB" w:rsidRDefault="00E82EE8"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5) Программы должны быть небольшими по объему (примерно 16 часов), чтобы  обучающиеся не потеряли мотивацию или  была возможность сменить вид деятельности, если программа по результатам практических занятий не заинтересовала. Также это позволит познакомить обучающихся с большим </w:t>
      </w:r>
      <w:r w:rsidRPr="00300BCB">
        <w:rPr>
          <w:rFonts w:ascii="Times New Roman" w:hAnsi="Times New Roman" w:cs="Times New Roman"/>
          <w:sz w:val="28"/>
          <w:szCs w:val="28"/>
        </w:rPr>
        <w:lastRenderedPageBreak/>
        <w:t>количеством профессий. Учебный процесс, объем часов и содержание занятий должны быть оптимальными для получения практических первоначальных навыков, реализовываться на основе учета индивидуальных особенностей обучающихся и показывать перспективы дальнейшего обучения.</w:t>
      </w:r>
    </w:p>
    <w:p w:rsidR="0016105D" w:rsidRPr="00300BCB" w:rsidRDefault="0057020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При обсуждении вопросов, возникших</w:t>
      </w:r>
      <w:r w:rsidR="0016105D" w:rsidRPr="00300BCB">
        <w:rPr>
          <w:rFonts w:ascii="Times New Roman" w:hAnsi="Times New Roman" w:cs="Times New Roman"/>
          <w:sz w:val="28"/>
          <w:szCs w:val="28"/>
        </w:rPr>
        <w:t xml:space="preserve"> на административном заседании, сделаны следующие выводы:</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1) Контингент (возрастной и количественный состав, уровень способностей) возможно определить после проведения презентаций программ и изучения спроса на программы.</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2) Педагоги школы готовы выступить в качестве консультантов, рецензентов при составлении и анализе предложенных программ.</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3</w:t>
      </w:r>
      <w:r w:rsidR="00570205" w:rsidRPr="00300BCB">
        <w:rPr>
          <w:rFonts w:ascii="Times New Roman" w:hAnsi="Times New Roman" w:cs="Times New Roman"/>
          <w:sz w:val="28"/>
          <w:szCs w:val="28"/>
        </w:rPr>
        <w:t xml:space="preserve">) Классные руководители  заинтересованы в  </w:t>
      </w:r>
      <w:r w:rsidRPr="00300BCB">
        <w:rPr>
          <w:rFonts w:ascii="Times New Roman" w:hAnsi="Times New Roman" w:cs="Times New Roman"/>
          <w:sz w:val="28"/>
          <w:szCs w:val="28"/>
        </w:rPr>
        <w:t>реализации программ дополнительного образован</w:t>
      </w:r>
      <w:r w:rsidR="00570205" w:rsidRPr="00300BCB">
        <w:rPr>
          <w:rFonts w:ascii="Times New Roman" w:hAnsi="Times New Roman" w:cs="Times New Roman"/>
          <w:sz w:val="28"/>
          <w:szCs w:val="28"/>
        </w:rPr>
        <w:t>ия на базе колледжа и выразили готовность</w:t>
      </w:r>
      <w:r w:rsidRPr="00300BCB">
        <w:rPr>
          <w:rFonts w:ascii="Times New Roman" w:hAnsi="Times New Roman" w:cs="Times New Roman"/>
          <w:sz w:val="28"/>
          <w:szCs w:val="28"/>
        </w:rPr>
        <w:t xml:space="preserve"> принять в ней участие.</w:t>
      </w:r>
    </w:p>
    <w:p w:rsidR="001A004A" w:rsidRPr="00300BCB" w:rsidRDefault="0016105D" w:rsidP="00E62131">
      <w:pPr>
        <w:spacing w:after="0" w:line="360" w:lineRule="auto"/>
        <w:ind w:right="-285" w:firstLine="709"/>
        <w:contextualSpacing/>
        <w:jc w:val="both"/>
        <w:rPr>
          <w:rFonts w:ascii="Times New Roman" w:hAnsi="Times New Roman" w:cs="Times New Roman"/>
          <w:sz w:val="28"/>
          <w:szCs w:val="28"/>
          <w:highlight w:val="yellow"/>
        </w:rPr>
      </w:pPr>
      <w:r w:rsidRPr="00300BCB">
        <w:rPr>
          <w:rFonts w:ascii="Times New Roman" w:hAnsi="Times New Roman" w:cs="Times New Roman"/>
          <w:sz w:val="28"/>
          <w:szCs w:val="28"/>
        </w:rPr>
        <w:t>3) Презентацию программ провести на классных часах в 8 и 9 классах, на родительских собраниях. Разместить информацию на стендах, школьном сайте, создать группу ВКонтакте для высказывания мнений, обсуждения перспектив обучения.</w:t>
      </w:r>
      <w:r w:rsidR="001A004A" w:rsidRPr="00300BCB">
        <w:rPr>
          <w:rFonts w:ascii="Times New Roman" w:hAnsi="Times New Roman" w:cs="Times New Roman"/>
          <w:sz w:val="28"/>
          <w:szCs w:val="28"/>
        </w:rPr>
        <w:t xml:space="preserve"> Информационное сопровождение является важным этапом установления взаимодействия, поэтому материалы об организации обучения должны быть доступны всем заинтересованным лицам, в том числе размещены на сайте школы в разделе «Дополнительное образование». </w:t>
      </w:r>
    </w:p>
    <w:p w:rsidR="001A004A" w:rsidRPr="00300BCB" w:rsidRDefault="001A004A"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Итак, н</w:t>
      </w:r>
      <w:r w:rsidR="0016105D" w:rsidRPr="00300BCB">
        <w:rPr>
          <w:rFonts w:ascii="Times New Roman" w:hAnsi="Times New Roman" w:cs="Times New Roman"/>
          <w:sz w:val="28"/>
          <w:szCs w:val="28"/>
        </w:rPr>
        <w:t>ачалась подготовка к презентации программ дополнительного образования как в колледже, так и в школе. Преподаватели подбирали материал для проведения классного часа, оформляли его иллюстративно.</w:t>
      </w:r>
      <w:r w:rsidRPr="00300BCB">
        <w:rPr>
          <w:rFonts w:ascii="Times New Roman" w:hAnsi="Times New Roman" w:cs="Times New Roman"/>
          <w:sz w:val="28"/>
          <w:szCs w:val="28"/>
        </w:rPr>
        <w:t xml:space="preserve"> Знакомство обучающихся и их родителей с программами обучения состоялось  на классном часе, родительском собрании через презентации, снятый фильм (ролик), рассказ преподавателей, буклеты. Информация размещена не только на школьном сайте, но и на стендах, в уголке профориентации «Старт в будущее».</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Педагог-организатор </w:t>
      </w:r>
      <w:r w:rsidR="00B96248" w:rsidRPr="00300BCB">
        <w:rPr>
          <w:rFonts w:ascii="Times New Roman" w:hAnsi="Times New Roman" w:cs="Times New Roman"/>
          <w:sz w:val="28"/>
          <w:szCs w:val="28"/>
        </w:rPr>
        <w:t>Н.П.Шатохина</w:t>
      </w:r>
      <w:r w:rsidR="008A73B4">
        <w:rPr>
          <w:rFonts w:ascii="Times New Roman" w:hAnsi="Times New Roman" w:cs="Times New Roman"/>
          <w:sz w:val="28"/>
          <w:szCs w:val="28"/>
        </w:rPr>
        <w:t xml:space="preserve"> </w:t>
      </w:r>
      <w:r w:rsidRPr="00300BCB">
        <w:rPr>
          <w:rFonts w:ascii="Times New Roman" w:hAnsi="Times New Roman" w:cs="Times New Roman"/>
          <w:sz w:val="28"/>
          <w:szCs w:val="28"/>
        </w:rPr>
        <w:t>подготовил</w:t>
      </w:r>
      <w:r w:rsidR="00B96248" w:rsidRPr="00300BCB">
        <w:rPr>
          <w:rFonts w:ascii="Times New Roman" w:hAnsi="Times New Roman" w:cs="Times New Roman"/>
          <w:sz w:val="28"/>
          <w:szCs w:val="28"/>
        </w:rPr>
        <w:t>а</w:t>
      </w:r>
      <w:r w:rsidRPr="00300BCB">
        <w:rPr>
          <w:rFonts w:ascii="Times New Roman" w:hAnsi="Times New Roman" w:cs="Times New Roman"/>
          <w:sz w:val="28"/>
          <w:szCs w:val="28"/>
        </w:rPr>
        <w:t xml:space="preserve"> анкету для обучающихся 8-9 классов по изучению представлений о профессиях</w:t>
      </w:r>
      <w:r w:rsidR="00B96248" w:rsidRPr="00300BCB">
        <w:rPr>
          <w:rFonts w:ascii="Times New Roman" w:hAnsi="Times New Roman" w:cs="Times New Roman"/>
          <w:sz w:val="28"/>
          <w:szCs w:val="28"/>
        </w:rPr>
        <w:t xml:space="preserve">. Ею </w:t>
      </w:r>
      <w:r w:rsidR="00B96248" w:rsidRPr="00300BCB">
        <w:rPr>
          <w:rFonts w:ascii="Times New Roman" w:hAnsi="Times New Roman" w:cs="Times New Roman"/>
          <w:sz w:val="28"/>
          <w:szCs w:val="28"/>
        </w:rPr>
        <w:lastRenderedPageBreak/>
        <w:t>о</w:t>
      </w:r>
      <w:r w:rsidRPr="00300BCB">
        <w:rPr>
          <w:rFonts w:ascii="Times New Roman" w:hAnsi="Times New Roman" w:cs="Times New Roman"/>
          <w:sz w:val="28"/>
          <w:szCs w:val="28"/>
        </w:rPr>
        <w:t xml:space="preserve">прошено 25 обучающихся </w:t>
      </w:r>
      <w:r w:rsidR="00066A5F" w:rsidRPr="00300BCB">
        <w:rPr>
          <w:rFonts w:ascii="Times New Roman" w:hAnsi="Times New Roman" w:cs="Times New Roman"/>
          <w:sz w:val="28"/>
          <w:szCs w:val="28"/>
        </w:rPr>
        <w:t>и</w:t>
      </w:r>
      <w:r w:rsidRPr="00300BCB">
        <w:rPr>
          <w:rFonts w:ascii="Times New Roman" w:hAnsi="Times New Roman" w:cs="Times New Roman"/>
          <w:sz w:val="28"/>
          <w:szCs w:val="28"/>
        </w:rPr>
        <w:t>з 32 списочного состава. Анализ проведенного анкетирования показал следующее:</w:t>
      </w:r>
    </w:p>
    <w:p w:rsidR="0016105D" w:rsidRPr="00300BCB" w:rsidRDefault="0016105D" w:rsidP="00E62131">
      <w:pPr>
        <w:spacing w:after="0" w:line="360" w:lineRule="auto"/>
        <w:ind w:right="-285"/>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Вопрос 1. Нужно ли при выборе профессии учитывать ее востребованность на рынке труда? Да – 92% опрошенных, затрудняюсь ответить – </w:t>
      </w:r>
      <w:r w:rsidR="00066A5F" w:rsidRPr="00300BCB">
        <w:rPr>
          <w:rFonts w:ascii="Times New Roman" w:hAnsi="Times New Roman" w:cs="Times New Roman"/>
          <w:sz w:val="28"/>
          <w:szCs w:val="28"/>
        </w:rPr>
        <w:t>8 %</w:t>
      </w:r>
      <w:r w:rsidR="00B96248" w:rsidRPr="00300BCB">
        <w:rPr>
          <w:rFonts w:ascii="Times New Roman" w:hAnsi="Times New Roman" w:cs="Times New Roman"/>
          <w:sz w:val="28"/>
          <w:szCs w:val="28"/>
        </w:rPr>
        <w:t>.</w:t>
      </w:r>
    </w:p>
    <w:p w:rsidR="0016105D" w:rsidRPr="00300BCB" w:rsidRDefault="0016105D" w:rsidP="00E62131">
      <w:pPr>
        <w:spacing w:after="0" w:line="360" w:lineRule="auto"/>
        <w:ind w:right="-285"/>
        <w:contextualSpacing/>
        <w:jc w:val="both"/>
        <w:rPr>
          <w:rFonts w:ascii="Times New Roman" w:hAnsi="Times New Roman" w:cs="Times New Roman"/>
          <w:sz w:val="28"/>
          <w:szCs w:val="28"/>
        </w:rPr>
      </w:pPr>
      <w:r w:rsidRPr="00300BCB">
        <w:rPr>
          <w:rFonts w:ascii="Times New Roman" w:hAnsi="Times New Roman" w:cs="Times New Roman"/>
          <w:sz w:val="28"/>
          <w:szCs w:val="28"/>
        </w:rPr>
        <w:t>Вопрос 2. Какие пр</w:t>
      </w:r>
      <w:r w:rsidR="00066A5F" w:rsidRPr="00300BCB">
        <w:rPr>
          <w:rFonts w:ascii="Times New Roman" w:hAnsi="Times New Roman" w:cs="Times New Roman"/>
          <w:sz w:val="28"/>
          <w:szCs w:val="28"/>
        </w:rPr>
        <w:t>офессии востребованы в настоящее время</w:t>
      </w:r>
      <w:r w:rsidRPr="00300BCB">
        <w:rPr>
          <w:rFonts w:ascii="Times New Roman" w:hAnsi="Times New Roman" w:cs="Times New Roman"/>
          <w:sz w:val="28"/>
          <w:szCs w:val="28"/>
        </w:rPr>
        <w:t xml:space="preserve"> на рынке труда в городе Угличе и </w:t>
      </w:r>
      <w:r w:rsidR="00C50588" w:rsidRPr="00300BCB">
        <w:rPr>
          <w:rFonts w:ascii="Times New Roman" w:hAnsi="Times New Roman" w:cs="Times New Roman"/>
          <w:sz w:val="28"/>
          <w:szCs w:val="28"/>
        </w:rPr>
        <w:t>Углич</w:t>
      </w:r>
      <w:r w:rsidRPr="00300BCB">
        <w:rPr>
          <w:rFonts w:ascii="Times New Roman" w:hAnsi="Times New Roman" w:cs="Times New Roman"/>
          <w:sz w:val="28"/>
          <w:szCs w:val="28"/>
        </w:rPr>
        <w:t>ском районе? Обучающиеся назвали следующие профессии:</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продавец – 12 чел.</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автомеханик – 11 чел.</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горничная – 10 чел.</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бухгалтер – 7 чел.</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тракторист- машинист – 4 чел.</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затрудняюсь ответить – 3 чел.</w:t>
      </w:r>
    </w:p>
    <w:p w:rsidR="008A73B4" w:rsidRDefault="0016105D" w:rsidP="00E62131">
      <w:pPr>
        <w:spacing w:after="0" w:line="360" w:lineRule="auto"/>
        <w:ind w:right="-285"/>
        <w:contextualSpacing/>
        <w:jc w:val="both"/>
        <w:rPr>
          <w:rFonts w:ascii="Times New Roman" w:hAnsi="Times New Roman" w:cs="Times New Roman"/>
          <w:sz w:val="28"/>
          <w:szCs w:val="28"/>
        </w:rPr>
      </w:pPr>
      <w:r w:rsidRPr="00300BCB">
        <w:rPr>
          <w:rFonts w:ascii="Times New Roman" w:hAnsi="Times New Roman" w:cs="Times New Roman"/>
          <w:sz w:val="28"/>
          <w:szCs w:val="28"/>
        </w:rPr>
        <w:t>Вопрос 3. Хотели бы вы получить знания и практический опыт по указанным в таблице профессиям? Как рас</w:t>
      </w:r>
      <w:r w:rsidR="002C548C" w:rsidRPr="00300BCB">
        <w:rPr>
          <w:rFonts w:ascii="Times New Roman" w:hAnsi="Times New Roman" w:cs="Times New Roman"/>
          <w:sz w:val="28"/>
          <w:szCs w:val="28"/>
        </w:rPr>
        <w:t xml:space="preserve">пределились ответы, показано в </w:t>
      </w:r>
      <w:r w:rsidR="00B96248" w:rsidRPr="00300BCB">
        <w:rPr>
          <w:rFonts w:ascii="Times New Roman" w:hAnsi="Times New Roman" w:cs="Times New Roman"/>
          <w:sz w:val="28"/>
          <w:szCs w:val="28"/>
        </w:rPr>
        <w:t>таблице</w:t>
      </w:r>
      <w:r w:rsidR="009B6AEE">
        <w:rPr>
          <w:rFonts w:ascii="Times New Roman" w:hAnsi="Times New Roman" w:cs="Times New Roman"/>
          <w:sz w:val="28"/>
          <w:szCs w:val="28"/>
        </w:rPr>
        <w:t xml:space="preserve"> 1</w:t>
      </w:r>
      <w:r w:rsidRPr="00300BCB">
        <w:rPr>
          <w:rFonts w:ascii="Times New Roman" w:hAnsi="Times New Roman" w:cs="Times New Roman"/>
          <w:sz w:val="28"/>
          <w:szCs w:val="28"/>
        </w:rPr>
        <w:t>.</w:t>
      </w:r>
      <w:r w:rsidR="008A73B4">
        <w:rPr>
          <w:rFonts w:ascii="Times New Roman" w:hAnsi="Times New Roman" w:cs="Times New Roman"/>
          <w:sz w:val="28"/>
          <w:szCs w:val="28"/>
        </w:rPr>
        <w:t xml:space="preserve"> </w:t>
      </w:r>
    </w:p>
    <w:p w:rsidR="009B6AEE" w:rsidRPr="009B6AEE" w:rsidRDefault="008A73B4" w:rsidP="009B6AEE">
      <w:pPr>
        <w:spacing w:after="0" w:line="360" w:lineRule="auto"/>
        <w:ind w:right="-285"/>
        <w:contextualSpacing/>
        <w:jc w:val="right"/>
        <w:rPr>
          <w:rFonts w:ascii="Times New Roman" w:hAnsi="Times New Roman" w:cs="Times New Roman"/>
          <w:b/>
          <w:sz w:val="28"/>
          <w:szCs w:val="28"/>
        </w:rPr>
      </w:pPr>
      <w:r w:rsidRPr="009B6AEE">
        <w:rPr>
          <w:rFonts w:ascii="Times New Roman" w:hAnsi="Times New Roman" w:cs="Times New Roman"/>
          <w:b/>
          <w:sz w:val="28"/>
          <w:szCs w:val="28"/>
        </w:rPr>
        <w:t xml:space="preserve">Таблица 1. </w:t>
      </w:r>
    </w:p>
    <w:p w:rsidR="0016105D" w:rsidRPr="009B6AEE" w:rsidRDefault="008A73B4" w:rsidP="00E62131">
      <w:pPr>
        <w:spacing w:after="0" w:line="360" w:lineRule="auto"/>
        <w:ind w:right="-285"/>
        <w:contextualSpacing/>
        <w:jc w:val="both"/>
        <w:rPr>
          <w:rFonts w:ascii="Times New Roman" w:hAnsi="Times New Roman" w:cs="Times New Roman"/>
          <w:sz w:val="28"/>
          <w:szCs w:val="28"/>
        </w:rPr>
      </w:pPr>
      <w:r w:rsidRPr="009B6AEE">
        <w:rPr>
          <w:rFonts w:ascii="Times New Roman" w:hAnsi="Times New Roman" w:cs="Times New Roman"/>
          <w:sz w:val="28"/>
          <w:szCs w:val="28"/>
        </w:rPr>
        <w:t>Ответы обучающихся по оценке значимости знаний и опыта по профессиям</w:t>
      </w:r>
    </w:p>
    <w:tbl>
      <w:tblPr>
        <w:tblStyle w:val="a9"/>
        <w:tblW w:w="9681" w:type="dxa"/>
        <w:tblInd w:w="60" w:type="dxa"/>
        <w:tblLook w:val="04A0"/>
      </w:tblPr>
      <w:tblGrid>
        <w:gridCol w:w="3734"/>
        <w:gridCol w:w="1394"/>
        <w:gridCol w:w="2898"/>
        <w:gridCol w:w="1655"/>
      </w:tblGrid>
      <w:tr w:rsidR="0016105D" w:rsidRPr="008A73B4" w:rsidTr="008A73B4">
        <w:tc>
          <w:tcPr>
            <w:tcW w:w="3734" w:type="dxa"/>
          </w:tcPr>
          <w:p w:rsidR="0016105D" w:rsidRPr="008A73B4" w:rsidRDefault="0016105D" w:rsidP="008A73B4">
            <w:pPr>
              <w:spacing w:line="360" w:lineRule="auto"/>
              <w:jc w:val="both"/>
              <w:rPr>
                <w:rFonts w:ascii="Times New Roman" w:hAnsi="Times New Roman" w:cs="Times New Roman"/>
                <w:sz w:val="24"/>
                <w:szCs w:val="24"/>
              </w:rPr>
            </w:pPr>
            <w:r w:rsidRPr="008A73B4">
              <w:rPr>
                <w:rFonts w:ascii="Times New Roman" w:hAnsi="Times New Roman" w:cs="Times New Roman"/>
                <w:sz w:val="24"/>
                <w:szCs w:val="24"/>
              </w:rPr>
              <w:t>Название профессии</w:t>
            </w:r>
          </w:p>
        </w:tc>
        <w:tc>
          <w:tcPr>
            <w:tcW w:w="139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Знаю достаточно</w:t>
            </w:r>
          </w:p>
        </w:tc>
        <w:tc>
          <w:tcPr>
            <w:tcW w:w="2898" w:type="dxa"/>
          </w:tcPr>
          <w:p w:rsidR="0016105D" w:rsidRPr="008A73B4" w:rsidRDefault="0016105D" w:rsidP="008A73B4">
            <w:pPr>
              <w:spacing w:line="360" w:lineRule="auto"/>
              <w:ind w:right="185"/>
              <w:jc w:val="both"/>
              <w:rPr>
                <w:rFonts w:ascii="Times New Roman" w:hAnsi="Times New Roman" w:cs="Times New Roman"/>
                <w:sz w:val="24"/>
                <w:szCs w:val="24"/>
              </w:rPr>
            </w:pPr>
            <w:r w:rsidRPr="008A73B4">
              <w:rPr>
                <w:rFonts w:ascii="Times New Roman" w:hAnsi="Times New Roman" w:cs="Times New Roman"/>
                <w:sz w:val="24"/>
                <w:szCs w:val="24"/>
              </w:rPr>
              <w:t>Хочу узнать больше и получить практический опыт</w:t>
            </w:r>
          </w:p>
        </w:tc>
        <w:tc>
          <w:tcPr>
            <w:tcW w:w="1655" w:type="dxa"/>
          </w:tcPr>
          <w:p w:rsidR="0016105D" w:rsidRPr="008A73B4" w:rsidRDefault="0016105D" w:rsidP="008A73B4">
            <w:pPr>
              <w:spacing w:line="360" w:lineRule="auto"/>
              <w:ind w:right="-2"/>
              <w:jc w:val="both"/>
              <w:rPr>
                <w:rFonts w:ascii="Times New Roman" w:hAnsi="Times New Roman" w:cs="Times New Roman"/>
                <w:sz w:val="24"/>
                <w:szCs w:val="24"/>
              </w:rPr>
            </w:pPr>
            <w:r w:rsidRPr="008A73B4">
              <w:rPr>
                <w:rFonts w:ascii="Times New Roman" w:hAnsi="Times New Roman" w:cs="Times New Roman"/>
                <w:sz w:val="24"/>
                <w:szCs w:val="24"/>
              </w:rPr>
              <w:t>Мне это неинтересно</w:t>
            </w:r>
          </w:p>
        </w:tc>
      </w:tr>
      <w:tr w:rsidR="0016105D" w:rsidRPr="008A73B4" w:rsidTr="008A73B4">
        <w:tc>
          <w:tcPr>
            <w:tcW w:w="373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горничная</w:t>
            </w:r>
          </w:p>
        </w:tc>
        <w:tc>
          <w:tcPr>
            <w:tcW w:w="139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w:t>
            </w:r>
          </w:p>
        </w:tc>
        <w:tc>
          <w:tcPr>
            <w:tcW w:w="2898"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12</w:t>
            </w:r>
          </w:p>
        </w:tc>
        <w:tc>
          <w:tcPr>
            <w:tcW w:w="1655"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16</w:t>
            </w:r>
          </w:p>
        </w:tc>
      </w:tr>
      <w:tr w:rsidR="0016105D" w:rsidRPr="008A73B4" w:rsidTr="008A73B4">
        <w:tc>
          <w:tcPr>
            <w:tcW w:w="373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продавец</w:t>
            </w:r>
          </w:p>
        </w:tc>
        <w:tc>
          <w:tcPr>
            <w:tcW w:w="139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w:t>
            </w:r>
          </w:p>
        </w:tc>
        <w:tc>
          <w:tcPr>
            <w:tcW w:w="2898"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14</w:t>
            </w:r>
          </w:p>
        </w:tc>
        <w:tc>
          <w:tcPr>
            <w:tcW w:w="1655"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15</w:t>
            </w:r>
          </w:p>
        </w:tc>
      </w:tr>
      <w:tr w:rsidR="0016105D" w:rsidRPr="008A73B4" w:rsidTr="008A73B4">
        <w:tc>
          <w:tcPr>
            <w:tcW w:w="373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швея</w:t>
            </w:r>
          </w:p>
        </w:tc>
        <w:tc>
          <w:tcPr>
            <w:tcW w:w="1394" w:type="dxa"/>
          </w:tcPr>
          <w:p w:rsidR="0016105D" w:rsidRPr="008A73B4" w:rsidRDefault="0016105D" w:rsidP="00E62131">
            <w:pPr>
              <w:spacing w:line="360" w:lineRule="auto"/>
              <w:ind w:right="-285"/>
              <w:jc w:val="both"/>
              <w:rPr>
                <w:rFonts w:ascii="Times New Roman" w:hAnsi="Times New Roman" w:cs="Times New Roman"/>
                <w:sz w:val="24"/>
                <w:szCs w:val="24"/>
              </w:rPr>
            </w:pPr>
          </w:p>
        </w:tc>
        <w:tc>
          <w:tcPr>
            <w:tcW w:w="2898"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14</w:t>
            </w:r>
          </w:p>
        </w:tc>
        <w:tc>
          <w:tcPr>
            <w:tcW w:w="1655"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16</w:t>
            </w:r>
          </w:p>
        </w:tc>
      </w:tr>
      <w:tr w:rsidR="0016105D" w:rsidRPr="008A73B4" w:rsidTr="008A73B4">
        <w:tc>
          <w:tcPr>
            <w:tcW w:w="373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слесарь</w:t>
            </w:r>
          </w:p>
        </w:tc>
        <w:tc>
          <w:tcPr>
            <w:tcW w:w="1394" w:type="dxa"/>
          </w:tcPr>
          <w:p w:rsidR="0016105D" w:rsidRPr="008A73B4" w:rsidRDefault="0016105D" w:rsidP="00E62131">
            <w:pPr>
              <w:spacing w:line="360" w:lineRule="auto"/>
              <w:ind w:right="-285"/>
              <w:jc w:val="both"/>
              <w:rPr>
                <w:rFonts w:ascii="Times New Roman" w:hAnsi="Times New Roman" w:cs="Times New Roman"/>
                <w:sz w:val="24"/>
                <w:szCs w:val="24"/>
              </w:rPr>
            </w:pPr>
          </w:p>
        </w:tc>
        <w:tc>
          <w:tcPr>
            <w:tcW w:w="2898"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3</w:t>
            </w:r>
          </w:p>
        </w:tc>
        <w:tc>
          <w:tcPr>
            <w:tcW w:w="1655"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27</w:t>
            </w:r>
          </w:p>
        </w:tc>
      </w:tr>
      <w:tr w:rsidR="0016105D" w:rsidRPr="008A73B4" w:rsidTr="008A73B4">
        <w:tc>
          <w:tcPr>
            <w:tcW w:w="373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автомеханик</w:t>
            </w:r>
          </w:p>
        </w:tc>
        <w:tc>
          <w:tcPr>
            <w:tcW w:w="1394" w:type="dxa"/>
          </w:tcPr>
          <w:p w:rsidR="0016105D" w:rsidRPr="008A73B4" w:rsidRDefault="0016105D" w:rsidP="00E62131">
            <w:pPr>
              <w:spacing w:line="360" w:lineRule="auto"/>
              <w:ind w:right="-285"/>
              <w:jc w:val="both"/>
              <w:rPr>
                <w:rFonts w:ascii="Times New Roman" w:hAnsi="Times New Roman" w:cs="Times New Roman"/>
                <w:sz w:val="24"/>
                <w:szCs w:val="24"/>
              </w:rPr>
            </w:pPr>
          </w:p>
        </w:tc>
        <w:tc>
          <w:tcPr>
            <w:tcW w:w="2898"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16</w:t>
            </w:r>
          </w:p>
        </w:tc>
        <w:tc>
          <w:tcPr>
            <w:tcW w:w="1655"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14</w:t>
            </w:r>
          </w:p>
        </w:tc>
      </w:tr>
      <w:tr w:rsidR="0016105D" w:rsidRPr="008A73B4" w:rsidTr="008A73B4">
        <w:tc>
          <w:tcPr>
            <w:tcW w:w="373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водитель</w:t>
            </w:r>
          </w:p>
        </w:tc>
        <w:tc>
          <w:tcPr>
            <w:tcW w:w="1394" w:type="dxa"/>
          </w:tcPr>
          <w:p w:rsidR="0016105D" w:rsidRPr="008A73B4" w:rsidRDefault="0016105D" w:rsidP="00E62131">
            <w:pPr>
              <w:spacing w:line="360" w:lineRule="auto"/>
              <w:ind w:right="-285"/>
              <w:jc w:val="both"/>
              <w:rPr>
                <w:rFonts w:ascii="Times New Roman" w:hAnsi="Times New Roman" w:cs="Times New Roman"/>
                <w:sz w:val="24"/>
                <w:szCs w:val="24"/>
              </w:rPr>
            </w:pPr>
          </w:p>
        </w:tc>
        <w:tc>
          <w:tcPr>
            <w:tcW w:w="2898"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28</w:t>
            </w:r>
          </w:p>
        </w:tc>
        <w:tc>
          <w:tcPr>
            <w:tcW w:w="1655"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2</w:t>
            </w:r>
          </w:p>
        </w:tc>
      </w:tr>
      <w:tr w:rsidR="0016105D" w:rsidRPr="008A73B4" w:rsidTr="008A73B4">
        <w:tc>
          <w:tcPr>
            <w:tcW w:w="3734" w:type="dxa"/>
          </w:tcPr>
          <w:p w:rsidR="0016105D" w:rsidRPr="008A73B4" w:rsidRDefault="0016105D" w:rsidP="008A73B4">
            <w:pPr>
              <w:tabs>
                <w:tab w:val="left" w:pos="-5022"/>
                <w:tab w:val="left" w:pos="-4029"/>
              </w:tabs>
              <w:spacing w:line="360" w:lineRule="auto"/>
              <w:ind w:right="34"/>
              <w:jc w:val="both"/>
              <w:rPr>
                <w:rFonts w:ascii="Times New Roman" w:hAnsi="Times New Roman" w:cs="Times New Roman"/>
                <w:sz w:val="24"/>
                <w:szCs w:val="24"/>
              </w:rPr>
            </w:pPr>
            <w:r w:rsidRPr="008A73B4">
              <w:rPr>
                <w:rFonts w:ascii="Times New Roman" w:hAnsi="Times New Roman" w:cs="Times New Roman"/>
                <w:sz w:val="24"/>
                <w:szCs w:val="24"/>
              </w:rPr>
              <w:t>тракторист-машинист сельского хозяйства</w:t>
            </w:r>
          </w:p>
        </w:tc>
        <w:tc>
          <w:tcPr>
            <w:tcW w:w="139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2</w:t>
            </w:r>
          </w:p>
        </w:tc>
        <w:tc>
          <w:tcPr>
            <w:tcW w:w="2898"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2</w:t>
            </w:r>
          </w:p>
        </w:tc>
        <w:tc>
          <w:tcPr>
            <w:tcW w:w="1655"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26</w:t>
            </w:r>
          </w:p>
        </w:tc>
      </w:tr>
      <w:tr w:rsidR="0016105D" w:rsidRPr="008A73B4" w:rsidTr="008A73B4">
        <w:tc>
          <w:tcPr>
            <w:tcW w:w="373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парикмахер</w:t>
            </w:r>
          </w:p>
        </w:tc>
        <w:tc>
          <w:tcPr>
            <w:tcW w:w="1394" w:type="dxa"/>
          </w:tcPr>
          <w:p w:rsidR="0016105D" w:rsidRPr="008A73B4" w:rsidRDefault="0016105D" w:rsidP="00E62131">
            <w:pPr>
              <w:spacing w:line="360" w:lineRule="auto"/>
              <w:ind w:right="-285"/>
              <w:jc w:val="both"/>
              <w:rPr>
                <w:rFonts w:ascii="Times New Roman" w:hAnsi="Times New Roman" w:cs="Times New Roman"/>
                <w:sz w:val="24"/>
                <w:szCs w:val="24"/>
              </w:rPr>
            </w:pPr>
          </w:p>
        </w:tc>
        <w:tc>
          <w:tcPr>
            <w:tcW w:w="2898"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17</w:t>
            </w:r>
          </w:p>
        </w:tc>
        <w:tc>
          <w:tcPr>
            <w:tcW w:w="1655"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13</w:t>
            </w:r>
          </w:p>
        </w:tc>
      </w:tr>
      <w:tr w:rsidR="0016105D" w:rsidRPr="008A73B4" w:rsidTr="008A73B4">
        <w:tc>
          <w:tcPr>
            <w:tcW w:w="373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техник-механик</w:t>
            </w:r>
          </w:p>
        </w:tc>
        <w:tc>
          <w:tcPr>
            <w:tcW w:w="139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4</w:t>
            </w:r>
          </w:p>
        </w:tc>
        <w:tc>
          <w:tcPr>
            <w:tcW w:w="2898"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2</w:t>
            </w:r>
          </w:p>
        </w:tc>
        <w:tc>
          <w:tcPr>
            <w:tcW w:w="1655"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24</w:t>
            </w:r>
          </w:p>
        </w:tc>
      </w:tr>
      <w:tr w:rsidR="0016105D" w:rsidRPr="008A73B4" w:rsidTr="008A73B4">
        <w:tc>
          <w:tcPr>
            <w:tcW w:w="373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бухгалтер</w:t>
            </w:r>
          </w:p>
        </w:tc>
        <w:tc>
          <w:tcPr>
            <w:tcW w:w="139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6</w:t>
            </w:r>
          </w:p>
        </w:tc>
        <w:tc>
          <w:tcPr>
            <w:tcW w:w="2898"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4</w:t>
            </w:r>
          </w:p>
        </w:tc>
        <w:tc>
          <w:tcPr>
            <w:tcW w:w="1655"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20</w:t>
            </w:r>
          </w:p>
        </w:tc>
      </w:tr>
      <w:tr w:rsidR="0016105D" w:rsidRPr="008A73B4" w:rsidTr="008A73B4">
        <w:tc>
          <w:tcPr>
            <w:tcW w:w="3734"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lastRenderedPageBreak/>
              <w:t>товаровед-эксперт</w:t>
            </w:r>
          </w:p>
        </w:tc>
        <w:tc>
          <w:tcPr>
            <w:tcW w:w="1394" w:type="dxa"/>
          </w:tcPr>
          <w:p w:rsidR="0016105D" w:rsidRPr="008A73B4" w:rsidRDefault="0016105D" w:rsidP="00E62131">
            <w:pPr>
              <w:spacing w:line="360" w:lineRule="auto"/>
              <w:ind w:right="-285"/>
              <w:jc w:val="both"/>
              <w:rPr>
                <w:rFonts w:ascii="Times New Roman" w:hAnsi="Times New Roman" w:cs="Times New Roman"/>
                <w:sz w:val="24"/>
                <w:szCs w:val="24"/>
              </w:rPr>
            </w:pPr>
          </w:p>
        </w:tc>
        <w:tc>
          <w:tcPr>
            <w:tcW w:w="2898"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15</w:t>
            </w:r>
          </w:p>
        </w:tc>
        <w:tc>
          <w:tcPr>
            <w:tcW w:w="1655" w:type="dxa"/>
          </w:tcPr>
          <w:p w:rsidR="0016105D" w:rsidRPr="008A73B4" w:rsidRDefault="0016105D" w:rsidP="00E62131">
            <w:pPr>
              <w:spacing w:line="360" w:lineRule="auto"/>
              <w:ind w:right="-285"/>
              <w:jc w:val="both"/>
              <w:rPr>
                <w:rFonts w:ascii="Times New Roman" w:hAnsi="Times New Roman" w:cs="Times New Roman"/>
                <w:sz w:val="24"/>
                <w:szCs w:val="24"/>
              </w:rPr>
            </w:pPr>
            <w:r w:rsidRPr="008A73B4">
              <w:rPr>
                <w:rFonts w:ascii="Times New Roman" w:hAnsi="Times New Roman" w:cs="Times New Roman"/>
                <w:sz w:val="24"/>
                <w:szCs w:val="24"/>
              </w:rPr>
              <w:t>15</w:t>
            </w:r>
          </w:p>
        </w:tc>
      </w:tr>
    </w:tbl>
    <w:p w:rsidR="0016105D" w:rsidRPr="00300BCB" w:rsidRDefault="00B96248" w:rsidP="00E62131">
      <w:pPr>
        <w:spacing w:after="0" w:line="360" w:lineRule="auto"/>
        <w:ind w:right="-285"/>
        <w:contextualSpacing/>
        <w:jc w:val="both"/>
        <w:rPr>
          <w:rFonts w:ascii="Times New Roman" w:hAnsi="Times New Roman" w:cs="Times New Roman"/>
          <w:sz w:val="28"/>
          <w:szCs w:val="28"/>
        </w:rPr>
      </w:pPr>
      <w:r w:rsidRPr="00300BCB">
        <w:rPr>
          <w:rFonts w:ascii="Times New Roman" w:hAnsi="Times New Roman" w:cs="Times New Roman"/>
          <w:sz w:val="28"/>
          <w:szCs w:val="28"/>
        </w:rPr>
        <w:t>По данным анкетирования</w:t>
      </w:r>
      <w:r w:rsidR="0016105D" w:rsidRPr="00300BCB">
        <w:rPr>
          <w:rFonts w:ascii="Times New Roman" w:hAnsi="Times New Roman" w:cs="Times New Roman"/>
          <w:sz w:val="28"/>
          <w:szCs w:val="28"/>
        </w:rPr>
        <w:t xml:space="preserve"> выяснилось, что интерес обучающихся вызвали такие профессии как водитель, автомеханик, товаровед-эксперт, продавец, швея, горничная. При проведении презентации программ на классном часе и родительском собрании преподаватели сделали акцент на реальную ситуацию на рынке</w:t>
      </w:r>
      <w:r w:rsidR="00D96E21" w:rsidRPr="00300BCB">
        <w:rPr>
          <w:rFonts w:ascii="Times New Roman" w:hAnsi="Times New Roman" w:cs="Times New Roman"/>
          <w:sz w:val="28"/>
          <w:szCs w:val="28"/>
        </w:rPr>
        <w:t xml:space="preserve"> труда в Угличском</w:t>
      </w:r>
      <w:r w:rsidR="0016105D" w:rsidRPr="00300BCB">
        <w:rPr>
          <w:rFonts w:ascii="Times New Roman" w:hAnsi="Times New Roman" w:cs="Times New Roman"/>
          <w:sz w:val="28"/>
          <w:szCs w:val="28"/>
        </w:rPr>
        <w:t xml:space="preserve"> районе. </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Таким образом, учитывая запросы детей, возможности преподавателей колледжа, ориентируясь на рыночный спрос на определенные профессии,  в 2020-21 учебном году </w:t>
      </w:r>
      <w:r w:rsidR="008A73B4">
        <w:rPr>
          <w:rFonts w:ascii="Times New Roman" w:hAnsi="Times New Roman" w:cs="Times New Roman"/>
          <w:sz w:val="28"/>
          <w:szCs w:val="28"/>
        </w:rPr>
        <w:t xml:space="preserve">были </w:t>
      </w:r>
      <w:r w:rsidRPr="00300BCB">
        <w:rPr>
          <w:rFonts w:ascii="Times New Roman" w:hAnsi="Times New Roman" w:cs="Times New Roman"/>
          <w:sz w:val="28"/>
          <w:szCs w:val="28"/>
        </w:rPr>
        <w:t>разработаны и предложены программы дополнительного образования:</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 - «Основы подготовки по профессии «швея», </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 «Основы подготовки по профессии «продавец», </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«Основы подготовки по профессии «парикмахер»,</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«Юный автолюбитель».</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Экспертное участие учителя технологии потребовалось только при разработке первой </w:t>
      </w:r>
      <w:r w:rsidR="003C4D29" w:rsidRPr="00300BCB">
        <w:rPr>
          <w:rFonts w:ascii="Times New Roman" w:hAnsi="Times New Roman" w:cs="Times New Roman"/>
          <w:sz w:val="28"/>
          <w:szCs w:val="28"/>
        </w:rPr>
        <w:t xml:space="preserve">из </w:t>
      </w:r>
      <w:r w:rsidRPr="00300BCB">
        <w:rPr>
          <w:rFonts w:ascii="Times New Roman" w:hAnsi="Times New Roman" w:cs="Times New Roman"/>
          <w:sz w:val="28"/>
          <w:szCs w:val="28"/>
        </w:rPr>
        <w:t>названн</w:t>
      </w:r>
      <w:r w:rsidR="003C4D29" w:rsidRPr="00300BCB">
        <w:rPr>
          <w:rFonts w:ascii="Times New Roman" w:hAnsi="Times New Roman" w:cs="Times New Roman"/>
          <w:sz w:val="28"/>
          <w:szCs w:val="28"/>
        </w:rPr>
        <w:t>ых</w:t>
      </w:r>
      <w:r w:rsidRPr="00300BCB">
        <w:rPr>
          <w:rFonts w:ascii="Times New Roman" w:hAnsi="Times New Roman" w:cs="Times New Roman"/>
          <w:sz w:val="28"/>
          <w:szCs w:val="28"/>
        </w:rPr>
        <w:t xml:space="preserve"> выше программ.</w:t>
      </w:r>
    </w:p>
    <w:p w:rsidR="00570205"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Далее было проведено изучение спроса разработанных программ, выявлено количество желающих обучаться по ним</w:t>
      </w:r>
      <w:r w:rsidR="00D96E21" w:rsidRPr="00300BCB">
        <w:rPr>
          <w:rFonts w:ascii="Times New Roman" w:hAnsi="Times New Roman" w:cs="Times New Roman"/>
          <w:sz w:val="28"/>
          <w:szCs w:val="28"/>
        </w:rPr>
        <w:t>, сформированы списки.</w:t>
      </w:r>
    </w:p>
    <w:p w:rsidR="0016105D" w:rsidRPr="00300BCB" w:rsidRDefault="009E494A"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Администрация школы провела следующие виды работ. </w:t>
      </w:r>
    </w:p>
    <w:p w:rsidR="0016105D" w:rsidRPr="00300BCB" w:rsidRDefault="0057020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1) </w:t>
      </w:r>
      <w:r w:rsidR="0016105D" w:rsidRPr="00300BCB">
        <w:rPr>
          <w:rFonts w:ascii="Times New Roman" w:hAnsi="Times New Roman" w:cs="Times New Roman"/>
          <w:sz w:val="28"/>
          <w:szCs w:val="28"/>
        </w:rPr>
        <w:t>Заключен «Договор о сотрудничестве образовательной организации с учреждением профессионального образования в области реализации программ дополнительного образования»</w:t>
      </w:r>
      <w:r w:rsidR="00D96E21" w:rsidRPr="00300BCB">
        <w:rPr>
          <w:rFonts w:ascii="Times New Roman" w:hAnsi="Times New Roman" w:cs="Times New Roman"/>
          <w:sz w:val="28"/>
          <w:szCs w:val="28"/>
        </w:rPr>
        <w:t xml:space="preserve"> с Угличским аграрно-политехническим колледжем.</w:t>
      </w:r>
    </w:p>
    <w:p w:rsidR="0016105D" w:rsidRPr="00300BCB" w:rsidRDefault="00570205"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2) </w:t>
      </w:r>
      <w:r w:rsidR="0016105D" w:rsidRPr="00300BCB">
        <w:rPr>
          <w:rFonts w:ascii="Times New Roman" w:hAnsi="Times New Roman" w:cs="Times New Roman"/>
          <w:sz w:val="28"/>
          <w:szCs w:val="28"/>
        </w:rPr>
        <w:t>Утверждены программы дополнительного образования, разработанные преподавателями колледжа.</w:t>
      </w:r>
    </w:p>
    <w:p w:rsidR="0016105D" w:rsidRPr="00300BCB" w:rsidRDefault="00A83CFE"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3) </w:t>
      </w:r>
      <w:r w:rsidR="0016105D" w:rsidRPr="00300BCB">
        <w:rPr>
          <w:rFonts w:ascii="Times New Roman" w:hAnsi="Times New Roman" w:cs="Times New Roman"/>
          <w:sz w:val="28"/>
          <w:szCs w:val="28"/>
        </w:rPr>
        <w:t>Издан приказ «О реализации программ дополнительного образования</w:t>
      </w:r>
      <w:r w:rsidR="006D1CC0" w:rsidRPr="00300BCB">
        <w:rPr>
          <w:rFonts w:ascii="Times New Roman" w:hAnsi="Times New Roman" w:cs="Times New Roman"/>
          <w:sz w:val="28"/>
          <w:szCs w:val="28"/>
        </w:rPr>
        <w:t>»</w:t>
      </w:r>
      <w:r w:rsidR="00D96E21" w:rsidRPr="00300BCB">
        <w:rPr>
          <w:rFonts w:ascii="Times New Roman" w:hAnsi="Times New Roman" w:cs="Times New Roman"/>
          <w:sz w:val="28"/>
          <w:szCs w:val="28"/>
        </w:rPr>
        <w:t>.</w:t>
      </w:r>
    </w:p>
    <w:p w:rsidR="0016105D" w:rsidRPr="00300BCB" w:rsidRDefault="00A83CFE"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4) </w:t>
      </w:r>
      <w:r w:rsidR="0016105D" w:rsidRPr="00300BCB">
        <w:rPr>
          <w:rFonts w:ascii="Times New Roman" w:hAnsi="Times New Roman" w:cs="Times New Roman"/>
          <w:sz w:val="28"/>
          <w:szCs w:val="28"/>
        </w:rPr>
        <w:t>Размещена необходимая информация на портале ПФДО.</w:t>
      </w:r>
    </w:p>
    <w:p w:rsidR="0016105D" w:rsidRPr="00300BCB" w:rsidRDefault="00A83CFE"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5) </w:t>
      </w:r>
      <w:r w:rsidR="0016105D" w:rsidRPr="00300BCB">
        <w:rPr>
          <w:rFonts w:ascii="Times New Roman" w:hAnsi="Times New Roman" w:cs="Times New Roman"/>
          <w:sz w:val="28"/>
          <w:szCs w:val="28"/>
        </w:rPr>
        <w:t>Заключен типовой договор с преподавателями колледжа и оформлен приказ о приеме на работу по совместительству.</w:t>
      </w:r>
    </w:p>
    <w:p w:rsidR="0016105D" w:rsidRPr="00300BCB" w:rsidRDefault="00A83CFE"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lastRenderedPageBreak/>
        <w:t xml:space="preserve">6) </w:t>
      </w:r>
      <w:r w:rsidR="0016105D" w:rsidRPr="00300BCB">
        <w:rPr>
          <w:rFonts w:ascii="Times New Roman" w:hAnsi="Times New Roman" w:cs="Times New Roman"/>
          <w:sz w:val="28"/>
          <w:szCs w:val="28"/>
        </w:rPr>
        <w:t xml:space="preserve">Получено </w:t>
      </w:r>
      <w:r w:rsidR="009D1E96" w:rsidRPr="00300BCB">
        <w:rPr>
          <w:rFonts w:ascii="Times New Roman" w:hAnsi="Times New Roman" w:cs="Times New Roman"/>
          <w:sz w:val="28"/>
          <w:szCs w:val="28"/>
        </w:rPr>
        <w:t xml:space="preserve">по разработанному школой образцу </w:t>
      </w:r>
      <w:r w:rsidR="0016105D" w:rsidRPr="00300BCB">
        <w:rPr>
          <w:rFonts w:ascii="Times New Roman" w:hAnsi="Times New Roman" w:cs="Times New Roman"/>
          <w:sz w:val="28"/>
          <w:szCs w:val="28"/>
        </w:rPr>
        <w:t>письменное согласие родителей (законных представителей) на обучение ребенка по программе дополнительного образования</w:t>
      </w:r>
      <w:r w:rsidR="009D1E96" w:rsidRPr="00300BCB">
        <w:rPr>
          <w:rFonts w:ascii="Times New Roman" w:hAnsi="Times New Roman" w:cs="Times New Roman"/>
          <w:sz w:val="28"/>
          <w:szCs w:val="28"/>
        </w:rPr>
        <w:t>.</w:t>
      </w:r>
    </w:p>
    <w:p w:rsidR="00F43EA6" w:rsidRPr="00300BCB" w:rsidRDefault="00A83CFE" w:rsidP="00E62131">
      <w:pPr>
        <w:spacing w:after="0" w:line="360" w:lineRule="auto"/>
        <w:ind w:right="-285" w:firstLine="709"/>
        <w:contextualSpacing/>
        <w:jc w:val="both"/>
        <w:rPr>
          <w:rFonts w:ascii="Times New Roman" w:hAnsi="Times New Roman" w:cs="Times New Roman"/>
          <w:sz w:val="28"/>
          <w:szCs w:val="28"/>
          <w:highlight w:val="yellow"/>
        </w:rPr>
      </w:pPr>
      <w:r w:rsidRPr="00300BCB">
        <w:rPr>
          <w:rFonts w:ascii="Times New Roman" w:hAnsi="Times New Roman" w:cs="Times New Roman"/>
          <w:sz w:val="28"/>
          <w:szCs w:val="28"/>
        </w:rPr>
        <w:t xml:space="preserve">7) </w:t>
      </w:r>
      <w:r w:rsidR="00F43EA6" w:rsidRPr="00300BCB">
        <w:rPr>
          <w:rFonts w:ascii="Times New Roman" w:hAnsi="Times New Roman" w:cs="Times New Roman"/>
          <w:sz w:val="28"/>
          <w:szCs w:val="28"/>
        </w:rPr>
        <w:t>Заключено дополнительное соглашение с педагогами, участвующими во взаимодействии по организации реализации программ дополнительного образования, оговаривающее следующие дополнения в должностные обязанности: классный руководитель осуществляет контроль за посещаемостью занятий, освоением программы в полном объеме, участвует при необходимости в корректировке расписания. Классный руководитель  получает вознаграждение в виде премирования  по показателю «участие в реализации Программы развития школы» (участие в реализации проекта «Школа профессий», программы воспитания и социализации обучающихся и т.д.).</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На аналитическом этапе</w:t>
      </w:r>
      <w:r w:rsidR="00AB1DC9">
        <w:rPr>
          <w:rFonts w:ascii="Times New Roman" w:hAnsi="Times New Roman" w:cs="Times New Roman"/>
          <w:sz w:val="28"/>
          <w:szCs w:val="28"/>
        </w:rPr>
        <w:t xml:space="preserve"> </w:t>
      </w:r>
      <w:r w:rsidRPr="00300BCB">
        <w:rPr>
          <w:rFonts w:ascii="Times New Roman" w:hAnsi="Times New Roman" w:cs="Times New Roman"/>
          <w:sz w:val="28"/>
          <w:szCs w:val="28"/>
        </w:rPr>
        <w:t xml:space="preserve">организовано изучение мнения обучающихся </w:t>
      </w:r>
      <w:r w:rsidR="00AB1DC9" w:rsidRPr="00300BCB">
        <w:rPr>
          <w:rFonts w:ascii="Times New Roman" w:hAnsi="Times New Roman" w:cs="Times New Roman"/>
          <w:sz w:val="28"/>
          <w:szCs w:val="28"/>
        </w:rPr>
        <w:t xml:space="preserve">и их родителей </w:t>
      </w:r>
      <w:r w:rsidRPr="00300BCB">
        <w:rPr>
          <w:rFonts w:ascii="Times New Roman" w:hAnsi="Times New Roman" w:cs="Times New Roman"/>
          <w:sz w:val="28"/>
          <w:szCs w:val="28"/>
        </w:rPr>
        <w:t xml:space="preserve">через </w:t>
      </w:r>
      <w:r w:rsidR="00AB1DC9">
        <w:rPr>
          <w:rFonts w:ascii="Times New Roman" w:hAnsi="Times New Roman" w:cs="Times New Roman"/>
          <w:sz w:val="28"/>
          <w:szCs w:val="28"/>
        </w:rPr>
        <w:t>обсуждение</w:t>
      </w:r>
      <w:r w:rsidRPr="00300BCB">
        <w:rPr>
          <w:rFonts w:ascii="Times New Roman" w:hAnsi="Times New Roman" w:cs="Times New Roman"/>
          <w:sz w:val="28"/>
          <w:szCs w:val="28"/>
        </w:rPr>
        <w:t xml:space="preserve"> в группе ВКонтакте</w:t>
      </w:r>
      <w:r w:rsidR="00A83CFE" w:rsidRPr="00300BCB">
        <w:rPr>
          <w:rFonts w:ascii="Times New Roman" w:hAnsi="Times New Roman" w:cs="Times New Roman"/>
          <w:sz w:val="28"/>
          <w:szCs w:val="28"/>
        </w:rPr>
        <w:t xml:space="preserve">, </w:t>
      </w:r>
      <w:r w:rsidRPr="00300BCB">
        <w:rPr>
          <w:rFonts w:ascii="Times New Roman" w:hAnsi="Times New Roman" w:cs="Times New Roman"/>
          <w:sz w:val="28"/>
          <w:szCs w:val="28"/>
        </w:rPr>
        <w:t xml:space="preserve"> через анкетирование, направленное на выявление степени удовлетворенности обучением. Выявлено следующее:</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удовлетворены обучением 100% обучающихся;</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удовлетворены обучением 92% родителей.</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Среди негативных моментов в организации обучения родители отметили позднее возвращение детей после занятий, так как маршрут на обратном пути предусматривал развоз к месту жительства каждого ребёнка по 7 населенным пунктам, расположенным на разных маршрутах движения школьного автобуса.</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На заседании педсовета рассмотрены результаты обучения через сообщение заместителя директора о реализованных программах, анализ изучения мнения обучающихся и родителей, сделана внутренняя экспертиза целесообразности и эффективности организации взаимодействия с учреждением профобразования. Отмечено, что таким образом через программы дополнительного образования удалось частично реализовать требования ФГОС ООО, например:</w:t>
      </w:r>
    </w:p>
    <w:p w:rsidR="0016105D" w:rsidRPr="00300BCB" w:rsidRDefault="004A768E"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lastRenderedPageBreak/>
        <w:t xml:space="preserve">- </w:t>
      </w:r>
      <w:r w:rsidR="0016105D" w:rsidRPr="00300BCB">
        <w:rPr>
          <w:rFonts w:ascii="Times New Roman" w:hAnsi="Times New Roman" w:cs="Times New Roman"/>
          <w:sz w:val="28"/>
          <w:szCs w:val="28"/>
        </w:rPr>
        <w:t>формирование мотивации к труду, потребности к приобретению профессии;</w:t>
      </w:r>
    </w:p>
    <w:p w:rsidR="0016105D" w:rsidRPr="00300BCB" w:rsidRDefault="004A768E"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 </w:t>
      </w:r>
      <w:r w:rsidR="0016105D" w:rsidRPr="00300BCB">
        <w:rPr>
          <w:rFonts w:ascii="Times New Roman" w:hAnsi="Times New Roman" w:cs="Times New Roman"/>
          <w:sz w:val="28"/>
          <w:szCs w:val="28"/>
        </w:rPr>
        <w:t>развитие собственных представлений о перспективах и овладение способами и приёмами поиска информации, связанной с профобразованием и профдеятельностью;</w:t>
      </w:r>
    </w:p>
    <w:p w:rsidR="0016105D" w:rsidRPr="00300BCB" w:rsidRDefault="004A768E"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w:t>
      </w:r>
      <w:r w:rsidR="0016105D" w:rsidRPr="00300BCB">
        <w:rPr>
          <w:rFonts w:ascii="Times New Roman" w:hAnsi="Times New Roman" w:cs="Times New Roman"/>
          <w:sz w:val="28"/>
          <w:szCs w:val="28"/>
        </w:rPr>
        <w:t xml:space="preserve"> создание условий для профориентации через систему работы педагогов, сотрудничество с предприятиями, </w:t>
      </w:r>
      <w:r w:rsidR="00AB1DC9">
        <w:rPr>
          <w:rFonts w:ascii="Times New Roman" w:hAnsi="Times New Roman" w:cs="Times New Roman"/>
          <w:sz w:val="28"/>
          <w:szCs w:val="28"/>
        </w:rPr>
        <w:t>учреждениями профобразования</w:t>
      </w:r>
      <w:r w:rsidR="0016105D" w:rsidRPr="00300BCB">
        <w:rPr>
          <w:rFonts w:ascii="Times New Roman" w:hAnsi="Times New Roman" w:cs="Times New Roman"/>
          <w:sz w:val="28"/>
          <w:szCs w:val="28"/>
        </w:rPr>
        <w:t>;</w:t>
      </w:r>
    </w:p>
    <w:p w:rsidR="0016105D" w:rsidRPr="00300BCB" w:rsidRDefault="004A768E" w:rsidP="00AB1DC9">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 </w:t>
      </w:r>
      <w:r w:rsidR="0016105D" w:rsidRPr="00300BCB">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16105D" w:rsidRPr="00300BCB" w:rsidRDefault="004A768E"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 xml:space="preserve">- </w:t>
      </w:r>
      <w:r w:rsidR="0016105D" w:rsidRPr="00300BCB">
        <w:rPr>
          <w:rFonts w:ascii="Times New Roman" w:hAnsi="Times New Roman" w:cs="Times New Roman"/>
          <w:sz w:val="28"/>
          <w:szCs w:val="28"/>
        </w:rPr>
        <w:t>информирование об особенностях различных сфер профдеятельности,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16105D" w:rsidRPr="00300BCB" w:rsidRDefault="0016105D" w:rsidP="00E62131">
      <w:pPr>
        <w:spacing w:after="0" w:line="360" w:lineRule="auto"/>
        <w:ind w:right="-285" w:firstLine="851"/>
        <w:jc w:val="both"/>
        <w:rPr>
          <w:rFonts w:ascii="Times New Roman" w:hAnsi="Times New Roman" w:cs="Times New Roman"/>
          <w:sz w:val="28"/>
          <w:szCs w:val="28"/>
        </w:rPr>
      </w:pPr>
      <w:r w:rsidRPr="00300BCB">
        <w:rPr>
          <w:rFonts w:ascii="Times New Roman" w:hAnsi="Times New Roman" w:cs="Times New Roman"/>
          <w:sz w:val="28"/>
          <w:szCs w:val="28"/>
        </w:rPr>
        <w:t>Пед</w:t>
      </w:r>
      <w:r w:rsidR="006D1CC0" w:rsidRPr="00300BCB">
        <w:rPr>
          <w:rFonts w:ascii="Times New Roman" w:hAnsi="Times New Roman" w:cs="Times New Roman"/>
          <w:sz w:val="28"/>
          <w:szCs w:val="28"/>
        </w:rPr>
        <w:t xml:space="preserve">агоги школы сделали вывод, что </w:t>
      </w:r>
      <w:r w:rsidRPr="00300BCB">
        <w:rPr>
          <w:rFonts w:ascii="Times New Roman" w:hAnsi="Times New Roman" w:cs="Times New Roman"/>
          <w:sz w:val="28"/>
          <w:szCs w:val="28"/>
        </w:rPr>
        <w:t xml:space="preserve">через </w:t>
      </w:r>
      <w:r w:rsidR="00E82EE8" w:rsidRPr="00300BCB">
        <w:rPr>
          <w:rFonts w:ascii="Times New Roman" w:hAnsi="Times New Roman" w:cs="Times New Roman"/>
          <w:sz w:val="28"/>
          <w:szCs w:val="28"/>
        </w:rPr>
        <w:t>взаимодействие с</w:t>
      </w:r>
      <w:r w:rsidRPr="00300BCB">
        <w:rPr>
          <w:rFonts w:ascii="Times New Roman" w:hAnsi="Times New Roman" w:cs="Times New Roman"/>
          <w:sz w:val="28"/>
          <w:szCs w:val="28"/>
        </w:rPr>
        <w:t xml:space="preserve"> уч</w:t>
      </w:r>
      <w:r w:rsidR="00E82EE8" w:rsidRPr="00300BCB">
        <w:rPr>
          <w:rFonts w:ascii="Times New Roman" w:hAnsi="Times New Roman" w:cs="Times New Roman"/>
          <w:sz w:val="28"/>
          <w:szCs w:val="28"/>
        </w:rPr>
        <w:t>реждением</w:t>
      </w:r>
      <w:r w:rsidRPr="00300BCB">
        <w:rPr>
          <w:rFonts w:ascii="Times New Roman" w:hAnsi="Times New Roman" w:cs="Times New Roman"/>
          <w:sz w:val="28"/>
          <w:szCs w:val="28"/>
        </w:rPr>
        <w:t xml:space="preserve"> ПО </w:t>
      </w:r>
      <w:r w:rsidR="00E82EE8" w:rsidRPr="00300BCB">
        <w:rPr>
          <w:rFonts w:ascii="Times New Roman" w:hAnsi="Times New Roman" w:cs="Times New Roman"/>
          <w:sz w:val="28"/>
          <w:szCs w:val="28"/>
        </w:rPr>
        <w:t>по</w:t>
      </w:r>
      <w:r w:rsidRPr="00300BCB">
        <w:rPr>
          <w:rFonts w:ascii="Times New Roman" w:hAnsi="Times New Roman" w:cs="Times New Roman"/>
          <w:sz w:val="28"/>
          <w:szCs w:val="28"/>
        </w:rPr>
        <w:t xml:space="preserve"> организации дополнительного образования удалось увеличить количество вовлеченных обучающихся, обеспечить доступность ДО, разнообразить спектр программ, расширить образовательное пространство, привлечь дополнительные ресурсы для удовлетворения запросов и интересов детей и их родителей.</w:t>
      </w:r>
      <w:r w:rsidR="00D15963" w:rsidRPr="00300BCB">
        <w:rPr>
          <w:rFonts w:ascii="Times New Roman" w:hAnsi="Times New Roman" w:cs="Times New Roman"/>
          <w:sz w:val="28"/>
          <w:szCs w:val="28"/>
        </w:rPr>
        <w:t xml:space="preserve"> Отмечено, что школе удалось сделать еще один шаг по </w:t>
      </w:r>
      <w:r w:rsidR="00457012" w:rsidRPr="00300BCB">
        <w:rPr>
          <w:rFonts w:ascii="Times New Roman" w:hAnsi="Times New Roman" w:cs="Times New Roman"/>
          <w:sz w:val="28"/>
          <w:szCs w:val="28"/>
        </w:rPr>
        <w:t>усовершенствованию профориентационной работы, расширению информации</w:t>
      </w:r>
      <w:r w:rsidR="00D15963" w:rsidRPr="00300BCB">
        <w:rPr>
          <w:rFonts w:ascii="Times New Roman" w:hAnsi="Times New Roman" w:cs="Times New Roman"/>
          <w:sz w:val="28"/>
          <w:szCs w:val="28"/>
        </w:rPr>
        <w:t xml:space="preserve"> для обучающихся о профессиональной деятельности</w:t>
      </w:r>
      <w:r w:rsidR="00457012" w:rsidRPr="00300BCB">
        <w:rPr>
          <w:rFonts w:ascii="Times New Roman" w:hAnsi="Times New Roman" w:cs="Times New Roman"/>
          <w:sz w:val="28"/>
          <w:szCs w:val="28"/>
        </w:rPr>
        <w:t>. В</w:t>
      </w:r>
      <w:r w:rsidR="00D15963" w:rsidRPr="00300BCB">
        <w:rPr>
          <w:rFonts w:ascii="Times New Roman" w:hAnsi="Times New Roman" w:cs="Times New Roman"/>
          <w:sz w:val="28"/>
          <w:szCs w:val="28"/>
        </w:rPr>
        <w:t>заимодействие с учреждениями профессионального образования</w:t>
      </w:r>
      <w:r w:rsidR="00457012" w:rsidRPr="00300BCB">
        <w:rPr>
          <w:rFonts w:ascii="Times New Roman" w:hAnsi="Times New Roman" w:cs="Times New Roman"/>
          <w:sz w:val="28"/>
          <w:szCs w:val="28"/>
        </w:rPr>
        <w:t xml:space="preserve"> стало систематическим, плодотворным, вз</w:t>
      </w:r>
      <w:r w:rsidR="005E3C3D" w:rsidRPr="00300BCB">
        <w:rPr>
          <w:rFonts w:ascii="Times New Roman" w:hAnsi="Times New Roman" w:cs="Times New Roman"/>
          <w:sz w:val="28"/>
          <w:szCs w:val="28"/>
        </w:rPr>
        <w:t>а</w:t>
      </w:r>
      <w:r w:rsidR="00457012" w:rsidRPr="00300BCB">
        <w:rPr>
          <w:rFonts w:ascii="Times New Roman" w:hAnsi="Times New Roman" w:cs="Times New Roman"/>
          <w:sz w:val="28"/>
          <w:szCs w:val="28"/>
        </w:rPr>
        <w:t>имовыгодным.</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t>Также на аналитическом этапе проведены родительские собрания, на которых преподаватели поделились своими наблюдениями, сделанными во время обучения детей, дали общие рекомендации по выбору профе</w:t>
      </w:r>
      <w:r w:rsidR="004A768E" w:rsidRPr="00300BCB">
        <w:rPr>
          <w:rFonts w:ascii="Times New Roman" w:hAnsi="Times New Roman" w:cs="Times New Roman"/>
          <w:sz w:val="28"/>
          <w:szCs w:val="28"/>
        </w:rPr>
        <w:t xml:space="preserve">ссии. Проведено индивидуальное </w:t>
      </w:r>
      <w:r w:rsidR="00551483" w:rsidRPr="00300BCB">
        <w:rPr>
          <w:rFonts w:ascii="Times New Roman" w:hAnsi="Times New Roman" w:cs="Times New Roman"/>
          <w:sz w:val="28"/>
          <w:szCs w:val="28"/>
        </w:rPr>
        <w:t xml:space="preserve">консультирование родителей </w:t>
      </w:r>
      <w:r w:rsidRPr="00300BCB">
        <w:rPr>
          <w:rFonts w:ascii="Times New Roman" w:hAnsi="Times New Roman" w:cs="Times New Roman"/>
          <w:sz w:val="28"/>
          <w:szCs w:val="28"/>
        </w:rPr>
        <w:t>о возможностях и способнос</w:t>
      </w:r>
      <w:r w:rsidR="004A768E" w:rsidRPr="00300BCB">
        <w:rPr>
          <w:rFonts w:ascii="Times New Roman" w:hAnsi="Times New Roman" w:cs="Times New Roman"/>
          <w:sz w:val="28"/>
          <w:szCs w:val="28"/>
        </w:rPr>
        <w:t>тях детей.</w:t>
      </w:r>
    </w:p>
    <w:p w:rsidR="0016105D" w:rsidRPr="00300BCB" w:rsidRDefault="0016105D" w:rsidP="00E62131">
      <w:pPr>
        <w:spacing w:after="0" w:line="360" w:lineRule="auto"/>
        <w:ind w:right="-285" w:firstLine="709"/>
        <w:contextualSpacing/>
        <w:jc w:val="both"/>
        <w:rPr>
          <w:rFonts w:ascii="Times New Roman" w:hAnsi="Times New Roman" w:cs="Times New Roman"/>
          <w:sz w:val="28"/>
          <w:szCs w:val="28"/>
        </w:rPr>
      </w:pPr>
      <w:r w:rsidRPr="00300BCB">
        <w:rPr>
          <w:rFonts w:ascii="Times New Roman" w:hAnsi="Times New Roman" w:cs="Times New Roman"/>
          <w:sz w:val="28"/>
          <w:szCs w:val="28"/>
        </w:rPr>
        <w:lastRenderedPageBreak/>
        <w:t>В целом, работу можно считать успешной, так как достигнуты результаты в соответствии с определенными перед началом деятельности критериями и показателями эфф</w:t>
      </w:r>
      <w:r w:rsidR="009B6AEE">
        <w:rPr>
          <w:rFonts w:ascii="Times New Roman" w:hAnsi="Times New Roman" w:cs="Times New Roman"/>
          <w:sz w:val="28"/>
          <w:szCs w:val="28"/>
        </w:rPr>
        <w:t>ективности, которые отражены в т</w:t>
      </w:r>
      <w:r w:rsidRPr="00300BCB">
        <w:rPr>
          <w:rFonts w:ascii="Times New Roman" w:hAnsi="Times New Roman" w:cs="Times New Roman"/>
          <w:sz w:val="28"/>
          <w:szCs w:val="28"/>
        </w:rPr>
        <w:t xml:space="preserve">аблице </w:t>
      </w:r>
      <w:r w:rsidR="009B6AEE">
        <w:rPr>
          <w:rFonts w:ascii="Times New Roman" w:hAnsi="Times New Roman" w:cs="Times New Roman"/>
          <w:sz w:val="28"/>
          <w:szCs w:val="28"/>
        </w:rPr>
        <w:t>2</w:t>
      </w:r>
      <w:r w:rsidRPr="00300BCB">
        <w:rPr>
          <w:rFonts w:ascii="Times New Roman" w:hAnsi="Times New Roman" w:cs="Times New Roman"/>
          <w:sz w:val="28"/>
          <w:szCs w:val="28"/>
        </w:rPr>
        <w:t xml:space="preserve">. </w:t>
      </w:r>
    </w:p>
    <w:p w:rsidR="009B6AEE" w:rsidRPr="009B6AEE" w:rsidRDefault="0016105D" w:rsidP="009B6AEE">
      <w:pPr>
        <w:spacing w:after="0" w:line="360" w:lineRule="auto"/>
        <w:ind w:right="-285"/>
        <w:contextualSpacing/>
        <w:jc w:val="right"/>
        <w:rPr>
          <w:rFonts w:ascii="Times New Roman" w:hAnsi="Times New Roman" w:cs="Times New Roman"/>
          <w:b/>
          <w:sz w:val="28"/>
          <w:szCs w:val="28"/>
        </w:rPr>
      </w:pPr>
      <w:r w:rsidRPr="009B6AEE">
        <w:rPr>
          <w:rFonts w:ascii="Times New Roman" w:hAnsi="Times New Roman" w:cs="Times New Roman"/>
          <w:b/>
          <w:sz w:val="28"/>
          <w:szCs w:val="28"/>
        </w:rPr>
        <w:t xml:space="preserve">Таблица </w:t>
      </w:r>
      <w:r w:rsidR="009B6AEE" w:rsidRPr="009B6AEE">
        <w:rPr>
          <w:rFonts w:ascii="Times New Roman" w:hAnsi="Times New Roman" w:cs="Times New Roman"/>
          <w:b/>
          <w:sz w:val="28"/>
          <w:szCs w:val="28"/>
        </w:rPr>
        <w:t>2</w:t>
      </w:r>
      <w:r w:rsidR="004A768E" w:rsidRPr="009B6AEE">
        <w:rPr>
          <w:rFonts w:ascii="Times New Roman" w:hAnsi="Times New Roman" w:cs="Times New Roman"/>
          <w:b/>
          <w:sz w:val="28"/>
          <w:szCs w:val="28"/>
        </w:rPr>
        <w:t>.</w:t>
      </w:r>
    </w:p>
    <w:p w:rsidR="0016105D" w:rsidRPr="00300BCB" w:rsidRDefault="0016105D" w:rsidP="00E62131">
      <w:pPr>
        <w:spacing w:after="0" w:line="360" w:lineRule="auto"/>
        <w:ind w:right="-285"/>
        <w:contextualSpacing/>
        <w:jc w:val="both"/>
        <w:rPr>
          <w:rFonts w:ascii="Times New Roman" w:hAnsi="Times New Roman" w:cs="Times New Roman"/>
          <w:sz w:val="28"/>
          <w:szCs w:val="28"/>
        </w:rPr>
      </w:pPr>
      <w:r w:rsidRPr="00300BCB">
        <w:rPr>
          <w:rFonts w:ascii="Times New Roman" w:hAnsi="Times New Roman" w:cs="Times New Roman"/>
          <w:sz w:val="28"/>
          <w:szCs w:val="28"/>
        </w:rPr>
        <w:t>Эффективность реализации программ дополнительного образования</w:t>
      </w:r>
    </w:p>
    <w:tbl>
      <w:tblPr>
        <w:tblStyle w:val="a9"/>
        <w:tblW w:w="0" w:type="auto"/>
        <w:tblLook w:val="04A0"/>
      </w:tblPr>
      <w:tblGrid>
        <w:gridCol w:w="6122"/>
        <w:gridCol w:w="1667"/>
        <w:gridCol w:w="1781"/>
      </w:tblGrid>
      <w:tr w:rsidR="0016105D" w:rsidRPr="00300BCB" w:rsidTr="005E3C3D">
        <w:tc>
          <w:tcPr>
            <w:tcW w:w="6345"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 xml:space="preserve">Критерии </w:t>
            </w:r>
          </w:p>
        </w:tc>
        <w:tc>
          <w:tcPr>
            <w:tcW w:w="1701"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Плановый показатель</w:t>
            </w:r>
          </w:p>
        </w:tc>
        <w:tc>
          <w:tcPr>
            <w:tcW w:w="1808"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Достигнутый показатель</w:t>
            </w:r>
          </w:p>
        </w:tc>
      </w:tr>
      <w:tr w:rsidR="0016105D" w:rsidRPr="00300BCB" w:rsidTr="005E3C3D">
        <w:tc>
          <w:tcPr>
            <w:tcW w:w="6345"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Востребованность программ</w:t>
            </w:r>
          </w:p>
        </w:tc>
        <w:tc>
          <w:tcPr>
            <w:tcW w:w="1701"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100%</w:t>
            </w:r>
          </w:p>
        </w:tc>
        <w:tc>
          <w:tcPr>
            <w:tcW w:w="1808"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100%</w:t>
            </w:r>
          </w:p>
        </w:tc>
      </w:tr>
      <w:tr w:rsidR="0016105D" w:rsidRPr="00300BCB" w:rsidTr="005E3C3D">
        <w:tc>
          <w:tcPr>
            <w:tcW w:w="6345"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Выполнение программ</w:t>
            </w:r>
          </w:p>
        </w:tc>
        <w:tc>
          <w:tcPr>
            <w:tcW w:w="1701"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 xml:space="preserve"> 100%</w:t>
            </w:r>
          </w:p>
        </w:tc>
        <w:tc>
          <w:tcPr>
            <w:tcW w:w="1808"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100%</w:t>
            </w:r>
          </w:p>
        </w:tc>
      </w:tr>
      <w:tr w:rsidR="0016105D" w:rsidRPr="00300BCB" w:rsidTr="005E3C3D">
        <w:tc>
          <w:tcPr>
            <w:tcW w:w="6345" w:type="dxa"/>
          </w:tcPr>
          <w:p w:rsidR="0016105D" w:rsidRPr="009B6AEE" w:rsidRDefault="0016105D" w:rsidP="009B6AEE">
            <w:pPr>
              <w:spacing w:line="360" w:lineRule="auto"/>
              <w:ind w:right="93"/>
              <w:jc w:val="both"/>
              <w:rPr>
                <w:rFonts w:ascii="Times New Roman" w:hAnsi="Times New Roman" w:cs="Times New Roman"/>
                <w:sz w:val="24"/>
                <w:szCs w:val="24"/>
              </w:rPr>
            </w:pPr>
            <w:r w:rsidRPr="009B6AEE">
              <w:rPr>
                <w:rFonts w:ascii="Times New Roman" w:hAnsi="Times New Roman" w:cs="Times New Roman"/>
                <w:sz w:val="24"/>
                <w:szCs w:val="24"/>
              </w:rPr>
              <w:t>Сохранность контингента обучающихся, изъявивших желание пройти обучение по программам дополнительного образования</w:t>
            </w:r>
          </w:p>
        </w:tc>
        <w:tc>
          <w:tcPr>
            <w:tcW w:w="1701" w:type="dxa"/>
          </w:tcPr>
          <w:p w:rsidR="0016105D" w:rsidRPr="009B6AEE" w:rsidRDefault="009B6AEE"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д</w:t>
            </w:r>
            <w:r w:rsidR="0016105D" w:rsidRPr="009B6AEE">
              <w:rPr>
                <w:rFonts w:ascii="Times New Roman" w:hAnsi="Times New Roman" w:cs="Times New Roman"/>
                <w:sz w:val="24"/>
                <w:szCs w:val="24"/>
              </w:rPr>
              <w:t>о 90%</w:t>
            </w:r>
          </w:p>
        </w:tc>
        <w:tc>
          <w:tcPr>
            <w:tcW w:w="1808"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100 %</w:t>
            </w:r>
          </w:p>
        </w:tc>
      </w:tr>
      <w:tr w:rsidR="0016105D" w:rsidRPr="00300BCB" w:rsidTr="005E3C3D">
        <w:tc>
          <w:tcPr>
            <w:tcW w:w="6345"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Готовность к профессиональному обучению</w:t>
            </w:r>
          </w:p>
        </w:tc>
        <w:tc>
          <w:tcPr>
            <w:tcW w:w="1701"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не менее 60%</w:t>
            </w:r>
          </w:p>
        </w:tc>
        <w:tc>
          <w:tcPr>
            <w:tcW w:w="1808"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70%</w:t>
            </w:r>
          </w:p>
        </w:tc>
      </w:tr>
      <w:tr w:rsidR="0016105D" w:rsidRPr="00300BCB" w:rsidTr="005E3C3D">
        <w:tc>
          <w:tcPr>
            <w:tcW w:w="6345" w:type="dxa"/>
          </w:tcPr>
          <w:p w:rsidR="0016105D" w:rsidRPr="009B6AEE" w:rsidRDefault="0016105D" w:rsidP="009B6AEE">
            <w:pPr>
              <w:spacing w:line="360" w:lineRule="auto"/>
              <w:ind w:right="78"/>
              <w:jc w:val="both"/>
              <w:rPr>
                <w:rFonts w:ascii="Times New Roman" w:hAnsi="Times New Roman" w:cs="Times New Roman"/>
                <w:sz w:val="24"/>
                <w:szCs w:val="24"/>
              </w:rPr>
            </w:pPr>
            <w:r w:rsidRPr="009B6AEE">
              <w:rPr>
                <w:rFonts w:ascii="Times New Roman" w:hAnsi="Times New Roman" w:cs="Times New Roman"/>
                <w:sz w:val="24"/>
                <w:szCs w:val="24"/>
              </w:rPr>
              <w:t>Положительные отзывы обучающихся и родителей</w:t>
            </w:r>
          </w:p>
        </w:tc>
        <w:tc>
          <w:tcPr>
            <w:tcW w:w="1701"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не менее 80%</w:t>
            </w:r>
          </w:p>
        </w:tc>
        <w:tc>
          <w:tcPr>
            <w:tcW w:w="1808" w:type="dxa"/>
          </w:tcPr>
          <w:p w:rsidR="0016105D" w:rsidRPr="009B6AEE" w:rsidRDefault="0016105D" w:rsidP="00E62131">
            <w:pPr>
              <w:spacing w:line="360" w:lineRule="auto"/>
              <w:ind w:right="-285"/>
              <w:jc w:val="both"/>
              <w:rPr>
                <w:rFonts w:ascii="Times New Roman" w:hAnsi="Times New Roman" w:cs="Times New Roman"/>
                <w:sz w:val="24"/>
                <w:szCs w:val="24"/>
              </w:rPr>
            </w:pPr>
            <w:r w:rsidRPr="009B6AEE">
              <w:rPr>
                <w:rFonts w:ascii="Times New Roman" w:hAnsi="Times New Roman" w:cs="Times New Roman"/>
                <w:sz w:val="24"/>
                <w:szCs w:val="24"/>
              </w:rPr>
              <w:t>95%</w:t>
            </w:r>
          </w:p>
        </w:tc>
      </w:tr>
    </w:tbl>
    <w:p w:rsidR="00426F41" w:rsidRPr="00300BCB" w:rsidRDefault="00426F41" w:rsidP="00E62131">
      <w:pPr>
        <w:spacing w:line="360" w:lineRule="auto"/>
        <w:ind w:right="-285"/>
        <w:jc w:val="both"/>
        <w:rPr>
          <w:rFonts w:ascii="Times New Roman" w:eastAsia="Times New Roman" w:hAnsi="Times New Roman" w:cs="Times New Roman"/>
          <w:color w:val="000000"/>
          <w:sz w:val="28"/>
          <w:szCs w:val="28"/>
          <w:lang w:bidi="ru-RU"/>
        </w:rPr>
      </w:pPr>
      <w:r w:rsidRPr="00300BCB">
        <w:rPr>
          <w:rFonts w:ascii="Times New Roman" w:eastAsia="Times New Roman" w:hAnsi="Times New Roman" w:cs="Times New Roman"/>
          <w:color w:val="000000"/>
          <w:sz w:val="28"/>
          <w:szCs w:val="28"/>
          <w:lang w:bidi="ru-RU"/>
        </w:rPr>
        <w:br w:type="page"/>
      </w:r>
    </w:p>
    <w:p w:rsidR="00467A1F" w:rsidRPr="009B6AEE" w:rsidRDefault="00467A1F" w:rsidP="009B6AEE">
      <w:pPr>
        <w:pStyle w:val="1"/>
        <w:spacing w:before="0" w:beforeAutospacing="0" w:after="0" w:afterAutospacing="0"/>
        <w:ind w:right="-285"/>
        <w:contextualSpacing/>
        <w:jc w:val="both"/>
        <w:rPr>
          <w:color w:val="000000"/>
          <w:sz w:val="28"/>
          <w:szCs w:val="28"/>
          <w:lang w:bidi="ru-RU"/>
        </w:rPr>
      </w:pPr>
      <w:bookmarkStart w:id="4" w:name="_Toc65269724"/>
      <w:r w:rsidRPr="009B6AEE">
        <w:rPr>
          <w:color w:val="000000"/>
          <w:sz w:val="28"/>
          <w:szCs w:val="28"/>
          <w:lang w:bidi="ru-RU"/>
        </w:rPr>
        <w:lastRenderedPageBreak/>
        <w:t>Список литературы</w:t>
      </w:r>
      <w:bookmarkEnd w:id="4"/>
    </w:p>
    <w:p w:rsidR="006A454D" w:rsidRPr="009B6AEE" w:rsidRDefault="008E12CE" w:rsidP="007F225E">
      <w:pPr>
        <w:pStyle w:val="a5"/>
        <w:widowControl w:val="0"/>
        <w:numPr>
          <w:ilvl w:val="0"/>
          <w:numId w:val="75"/>
        </w:numPr>
        <w:tabs>
          <w:tab w:val="left" w:pos="-4962"/>
        </w:tabs>
        <w:spacing w:after="0" w:line="240" w:lineRule="auto"/>
        <w:ind w:left="0" w:firstLine="284"/>
        <w:contextualSpacing w:val="0"/>
        <w:jc w:val="both"/>
        <w:rPr>
          <w:rFonts w:ascii="Times New Roman" w:hAnsi="Times New Roman" w:cs="Times New Roman"/>
          <w:sz w:val="28"/>
          <w:szCs w:val="28"/>
        </w:rPr>
      </w:pPr>
      <w:hyperlink r:id="rId10" w:history="1">
        <w:r w:rsidR="006A454D" w:rsidRPr="009B6AEE">
          <w:rPr>
            <w:rFonts w:ascii="Times New Roman" w:hAnsi="Times New Roman" w:cs="Times New Roman"/>
            <w:sz w:val="28"/>
            <w:szCs w:val="28"/>
            <w:shd w:val="clear" w:color="auto" w:fill="FFFFFF" w:themeFill="background1"/>
            <w:lang w:val="en-US"/>
          </w:rPr>
          <w:t>Ebert Ph.</w:t>
        </w:r>
      </w:hyperlink>
      <w:r w:rsidR="006A454D" w:rsidRPr="009B6AEE">
        <w:rPr>
          <w:rFonts w:ascii="Times New Roman" w:hAnsi="Times New Roman" w:cs="Times New Roman"/>
          <w:sz w:val="28"/>
          <w:szCs w:val="28"/>
          <w:shd w:val="clear" w:color="auto" w:fill="FFFFFF" w:themeFill="background1"/>
          <w:lang w:val="en-US"/>
        </w:rPr>
        <w:t>&amp;</w:t>
      </w:r>
      <w:hyperlink r:id="rId11" w:history="1">
        <w:r w:rsidR="006A454D" w:rsidRPr="009B6AEE">
          <w:rPr>
            <w:rFonts w:ascii="Times New Roman" w:hAnsi="Times New Roman" w:cs="Times New Roman"/>
            <w:sz w:val="28"/>
            <w:szCs w:val="28"/>
            <w:shd w:val="clear" w:color="auto" w:fill="FFFFFF" w:themeFill="background1"/>
            <w:lang w:val="en-US"/>
          </w:rPr>
          <w:t>Freibichler, W.</w:t>
        </w:r>
      </w:hyperlink>
      <w:r w:rsidR="006A454D" w:rsidRPr="009B6AEE">
        <w:rPr>
          <w:rFonts w:ascii="Times New Roman" w:hAnsi="Times New Roman" w:cs="Times New Roman"/>
          <w:sz w:val="28"/>
          <w:szCs w:val="28"/>
          <w:lang w:val="en-US"/>
        </w:rPr>
        <w:t xml:space="preserve"> (2017). Nudge Management: Applying Behavioural Science to Increase Knowledge Worker Productivity. </w:t>
      </w:r>
      <w:r w:rsidR="006A454D" w:rsidRPr="009B6AEE">
        <w:rPr>
          <w:rFonts w:ascii="Times New Roman" w:hAnsi="Times New Roman" w:cs="Times New Roman"/>
          <w:i/>
          <w:sz w:val="28"/>
          <w:szCs w:val="28"/>
          <w:lang w:val="en-US"/>
        </w:rPr>
        <w:t>JournalofOrganizationDesign</w:t>
      </w:r>
      <w:r w:rsidR="006A454D" w:rsidRPr="009B6AEE">
        <w:rPr>
          <w:rFonts w:ascii="Times New Roman" w:hAnsi="Times New Roman" w:cs="Times New Roman"/>
          <w:sz w:val="28"/>
          <w:szCs w:val="28"/>
        </w:rPr>
        <w:t xml:space="preserve">, </w:t>
      </w:r>
      <w:r w:rsidR="006A454D" w:rsidRPr="009B6AEE">
        <w:rPr>
          <w:rFonts w:ascii="Times New Roman" w:hAnsi="Times New Roman" w:cs="Times New Roman"/>
          <w:i/>
          <w:sz w:val="28"/>
          <w:szCs w:val="28"/>
        </w:rPr>
        <w:t>6</w:t>
      </w:r>
      <w:r w:rsidR="006A454D" w:rsidRPr="009B6AEE">
        <w:rPr>
          <w:rFonts w:ascii="Times New Roman" w:hAnsi="Times New Roman" w:cs="Times New Roman"/>
          <w:sz w:val="28"/>
          <w:szCs w:val="28"/>
        </w:rPr>
        <w:t xml:space="preserve">(4). </w:t>
      </w:r>
      <w:r w:rsidR="006A454D" w:rsidRPr="009B6AEE">
        <w:rPr>
          <w:rFonts w:ascii="Times New Roman" w:hAnsi="Times New Roman" w:cs="Times New Roman"/>
          <w:sz w:val="28"/>
          <w:szCs w:val="28"/>
          <w:lang w:val="en-US"/>
        </w:rPr>
        <w:t>http</w:t>
      </w:r>
      <w:r w:rsidR="006A454D" w:rsidRPr="009B6AEE">
        <w:rPr>
          <w:rFonts w:ascii="Times New Roman" w:hAnsi="Times New Roman" w:cs="Times New Roman"/>
          <w:sz w:val="28"/>
          <w:szCs w:val="28"/>
        </w:rPr>
        <w:t>://</w:t>
      </w:r>
      <w:r w:rsidR="006A454D" w:rsidRPr="009B6AEE">
        <w:rPr>
          <w:rFonts w:ascii="Times New Roman" w:hAnsi="Times New Roman" w:cs="Times New Roman"/>
          <w:sz w:val="28"/>
          <w:szCs w:val="28"/>
          <w:lang w:val="en-US"/>
        </w:rPr>
        <w:t>dx</w:t>
      </w:r>
      <w:r w:rsidR="006A454D" w:rsidRPr="009B6AEE">
        <w:rPr>
          <w:rFonts w:ascii="Times New Roman" w:hAnsi="Times New Roman" w:cs="Times New Roman"/>
          <w:sz w:val="28"/>
          <w:szCs w:val="28"/>
        </w:rPr>
        <w:t>.</w:t>
      </w:r>
      <w:r w:rsidR="006A454D" w:rsidRPr="009B6AEE">
        <w:rPr>
          <w:rFonts w:ascii="Times New Roman" w:hAnsi="Times New Roman" w:cs="Times New Roman"/>
          <w:sz w:val="28"/>
          <w:szCs w:val="28"/>
          <w:lang w:val="en-US"/>
        </w:rPr>
        <w:t>doi</w:t>
      </w:r>
      <w:r w:rsidR="006A454D" w:rsidRPr="009B6AEE">
        <w:rPr>
          <w:rFonts w:ascii="Times New Roman" w:hAnsi="Times New Roman" w:cs="Times New Roman"/>
          <w:sz w:val="28"/>
          <w:szCs w:val="28"/>
        </w:rPr>
        <w:t>.</w:t>
      </w:r>
      <w:r w:rsidR="006A454D" w:rsidRPr="009B6AEE">
        <w:rPr>
          <w:rFonts w:ascii="Times New Roman" w:hAnsi="Times New Roman" w:cs="Times New Roman"/>
          <w:sz w:val="28"/>
          <w:szCs w:val="28"/>
          <w:lang w:val="en-US"/>
        </w:rPr>
        <w:t>org</w:t>
      </w:r>
      <w:r w:rsidR="006A454D" w:rsidRPr="009B6AEE">
        <w:rPr>
          <w:rFonts w:ascii="Times New Roman" w:hAnsi="Times New Roman" w:cs="Times New Roman"/>
          <w:sz w:val="28"/>
          <w:szCs w:val="28"/>
        </w:rPr>
        <w:t>/</w:t>
      </w:r>
      <w:hyperlink r:id="rId12" w:tgtFrame="_blank" w:history="1">
        <w:r w:rsidR="006A454D" w:rsidRPr="009B6AEE">
          <w:rPr>
            <w:rStyle w:val="ad"/>
            <w:rFonts w:ascii="Times New Roman" w:hAnsi="Times New Roman"/>
            <w:color w:val="auto"/>
            <w:sz w:val="28"/>
            <w:szCs w:val="28"/>
            <w:u w:val="none"/>
          </w:rPr>
          <w:t>10.1186/</w:t>
        </w:r>
        <w:r w:rsidR="006A454D" w:rsidRPr="009B6AEE">
          <w:rPr>
            <w:rStyle w:val="ad"/>
            <w:rFonts w:ascii="Times New Roman" w:hAnsi="Times New Roman"/>
            <w:color w:val="auto"/>
            <w:sz w:val="28"/>
            <w:szCs w:val="28"/>
            <w:u w:val="none"/>
            <w:lang w:val="en-US"/>
          </w:rPr>
          <w:t>s</w:t>
        </w:r>
        <w:r w:rsidR="006A454D" w:rsidRPr="009B6AEE">
          <w:rPr>
            <w:rStyle w:val="ad"/>
            <w:rFonts w:ascii="Times New Roman" w:hAnsi="Times New Roman"/>
            <w:color w:val="auto"/>
            <w:sz w:val="28"/>
            <w:szCs w:val="28"/>
            <w:u w:val="none"/>
          </w:rPr>
          <w:t>41469-017-0014-1</w:t>
        </w:r>
      </w:hyperlink>
      <w:r w:rsidR="006A454D" w:rsidRPr="009B6AEE">
        <w:rPr>
          <w:rFonts w:ascii="Times New Roman" w:hAnsi="Times New Roman" w:cs="Times New Roman"/>
          <w:sz w:val="28"/>
          <w:szCs w:val="28"/>
        </w:rPr>
        <w:t>.</w:t>
      </w:r>
    </w:p>
    <w:p w:rsidR="006A454D" w:rsidRPr="009B6AEE" w:rsidRDefault="006A454D" w:rsidP="007F225E">
      <w:pPr>
        <w:pStyle w:val="a5"/>
        <w:widowControl w:val="0"/>
        <w:numPr>
          <w:ilvl w:val="0"/>
          <w:numId w:val="75"/>
        </w:numPr>
        <w:spacing w:after="0" w:line="240" w:lineRule="auto"/>
        <w:ind w:left="0" w:firstLine="284"/>
        <w:contextualSpacing w:val="0"/>
        <w:jc w:val="both"/>
        <w:rPr>
          <w:rFonts w:ascii="Times New Roman" w:hAnsi="Times New Roman" w:cs="Times New Roman"/>
          <w:spacing w:val="-6"/>
          <w:sz w:val="28"/>
          <w:szCs w:val="28"/>
        </w:rPr>
      </w:pPr>
      <w:r w:rsidRPr="009B6AEE">
        <w:rPr>
          <w:rFonts w:ascii="Times New Roman" w:hAnsi="Times New Roman" w:cs="Times New Roman"/>
          <w:spacing w:val="-6"/>
          <w:sz w:val="28"/>
          <w:szCs w:val="28"/>
        </w:rPr>
        <w:t>Байбородова Л. В.</w:t>
      </w:r>
      <w:hyperlink r:id="rId13" w:history="1">
        <w:r w:rsidRPr="009B6AEE">
          <w:rPr>
            <w:rFonts w:ascii="Times New Roman" w:hAnsi="Times New Roman" w:cs="Times New Roman"/>
            <w:spacing w:val="-6"/>
            <w:sz w:val="28"/>
            <w:szCs w:val="28"/>
          </w:rPr>
          <w:t>Интеграция как средство обеспечения доступности дополнительного образования сельских школьников</w:t>
        </w:r>
      </w:hyperlink>
      <w:r w:rsidRPr="009B6AEE">
        <w:rPr>
          <w:rFonts w:ascii="Times New Roman" w:hAnsi="Times New Roman" w:cs="Times New Roman"/>
          <w:spacing w:val="-6"/>
          <w:sz w:val="28"/>
          <w:szCs w:val="28"/>
        </w:rPr>
        <w:t xml:space="preserve"> // </w:t>
      </w:r>
      <w:hyperlink r:id="rId14" w:history="1">
        <w:r w:rsidRPr="009B6AEE">
          <w:rPr>
            <w:rFonts w:ascii="Times New Roman" w:hAnsi="Times New Roman" w:cs="Times New Roman"/>
            <w:spacing w:val="-6"/>
            <w:sz w:val="28"/>
            <w:szCs w:val="28"/>
          </w:rPr>
          <w:t>Ярославский педагогический вестник</w:t>
        </w:r>
      </w:hyperlink>
      <w:r w:rsidRPr="009B6AEE">
        <w:rPr>
          <w:rFonts w:ascii="Times New Roman" w:hAnsi="Times New Roman" w:cs="Times New Roman"/>
          <w:spacing w:val="-6"/>
          <w:sz w:val="28"/>
          <w:szCs w:val="28"/>
        </w:rPr>
        <w:t>. 2018. </w:t>
      </w:r>
      <w:hyperlink r:id="rId15" w:history="1">
        <w:r w:rsidRPr="009B6AEE">
          <w:rPr>
            <w:rFonts w:ascii="Times New Roman" w:hAnsi="Times New Roman" w:cs="Times New Roman"/>
            <w:spacing w:val="-6"/>
            <w:sz w:val="28"/>
            <w:szCs w:val="28"/>
          </w:rPr>
          <w:t>№ 4</w:t>
        </w:r>
      </w:hyperlink>
      <w:r w:rsidRPr="009B6AEE">
        <w:rPr>
          <w:rFonts w:ascii="Times New Roman" w:hAnsi="Times New Roman" w:cs="Times New Roman"/>
          <w:spacing w:val="-6"/>
          <w:sz w:val="28"/>
          <w:szCs w:val="28"/>
        </w:rPr>
        <w:t>. С. 36–46.</w:t>
      </w:r>
    </w:p>
    <w:p w:rsidR="00467A1F" w:rsidRPr="009B6AEE" w:rsidRDefault="00467A1F" w:rsidP="007F225E">
      <w:pPr>
        <w:pStyle w:val="a5"/>
        <w:numPr>
          <w:ilvl w:val="0"/>
          <w:numId w:val="75"/>
        </w:numPr>
        <w:spacing w:after="0" w:line="240" w:lineRule="auto"/>
        <w:ind w:left="0" w:right="-285" w:firstLine="284"/>
        <w:jc w:val="both"/>
        <w:rPr>
          <w:rFonts w:ascii="Times New Roman" w:hAnsi="Times New Roman" w:cs="Times New Roman"/>
          <w:sz w:val="28"/>
          <w:szCs w:val="28"/>
        </w:rPr>
      </w:pPr>
      <w:r w:rsidRPr="009B6AEE">
        <w:rPr>
          <w:rFonts w:ascii="Times New Roman" w:hAnsi="Times New Roman" w:cs="Times New Roman"/>
          <w:sz w:val="28"/>
          <w:szCs w:val="28"/>
        </w:rPr>
        <w:t xml:space="preserve">Байбородова Л. В. </w:t>
      </w:r>
      <w:hyperlink r:id="rId16" w:history="1">
        <w:r w:rsidRPr="009B6AEE">
          <w:rPr>
            <w:rFonts w:ascii="Times New Roman" w:hAnsi="Times New Roman" w:cs="Times New Roman"/>
            <w:sz w:val="28"/>
            <w:szCs w:val="28"/>
          </w:rPr>
          <w:t>Концепция обеспечения доступности дополнительного образования сельских школьников</w:t>
        </w:r>
      </w:hyperlink>
      <w:r w:rsidRPr="009B6AEE">
        <w:rPr>
          <w:rFonts w:ascii="Times New Roman" w:hAnsi="Times New Roman" w:cs="Times New Roman"/>
          <w:sz w:val="28"/>
          <w:szCs w:val="28"/>
        </w:rPr>
        <w:t xml:space="preserve"> // </w:t>
      </w:r>
      <w:hyperlink r:id="rId17" w:history="1">
        <w:r w:rsidRPr="009B6AEE">
          <w:rPr>
            <w:rFonts w:ascii="Times New Roman" w:hAnsi="Times New Roman" w:cs="Times New Roman"/>
            <w:sz w:val="28"/>
            <w:szCs w:val="28"/>
          </w:rPr>
          <w:t>Ярославский педагогический вестник</w:t>
        </w:r>
      </w:hyperlink>
      <w:r w:rsidRPr="009B6AEE">
        <w:rPr>
          <w:rFonts w:ascii="Times New Roman" w:hAnsi="Times New Roman" w:cs="Times New Roman"/>
          <w:sz w:val="28"/>
          <w:szCs w:val="28"/>
        </w:rPr>
        <w:t xml:space="preserve">. 2018. </w:t>
      </w:r>
      <w:hyperlink r:id="rId18" w:history="1">
        <w:r w:rsidRPr="009B6AEE">
          <w:rPr>
            <w:rFonts w:ascii="Times New Roman" w:hAnsi="Times New Roman" w:cs="Times New Roman"/>
            <w:sz w:val="28"/>
            <w:szCs w:val="28"/>
          </w:rPr>
          <w:t>№ 5</w:t>
        </w:r>
      </w:hyperlink>
      <w:r w:rsidRPr="009B6AEE">
        <w:rPr>
          <w:rFonts w:ascii="Times New Roman" w:hAnsi="Times New Roman" w:cs="Times New Roman"/>
          <w:sz w:val="28"/>
          <w:szCs w:val="28"/>
        </w:rPr>
        <w:t>. С. 99-109.</w:t>
      </w:r>
    </w:p>
    <w:p w:rsidR="00467A1F" w:rsidRPr="009B6AEE" w:rsidRDefault="00467A1F" w:rsidP="007F225E">
      <w:pPr>
        <w:pStyle w:val="a5"/>
        <w:numPr>
          <w:ilvl w:val="0"/>
          <w:numId w:val="75"/>
        </w:numPr>
        <w:spacing w:after="0" w:line="240" w:lineRule="auto"/>
        <w:ind w:left="0" w:right="-285" w:firstLine="284"/>
        <w:jc w:val="both"/>
        <w:rPr>
          <w:rFonts w:ascii="Times New Roman" w:hAnsi="Times New Roman" w:cs="Times New Roman"/>
          <w:sz w:val="28"/>
          <w:szCs w:val="28"/>
        </w:rPr>
      </w:pPr>
      <w:r w:rsidRPr="009B6AEE">
        <w:rPr>
          <w:rFonts w:ascii="Times New Roman" w:hAnsi="Times New Roman" w:cs="Times New Roman"/>
          <w:sz w:val="28"/>
          <w:szCs w:val="28"/>
        </w:rPr>
        <w:t xml:space="preserve">Байбородова Л. В. </w:t>
      </w:r>
      <w:hyperlink r:id="rId19" w:history="1">
        <w:r w:rsidRPr="009B6AEE">
          <w:rPr>
            <w:rFonts w:ascii="Times New Roman" w:hAnsi="Times New Roman" w:cs="Times New Roman"/>
            <w:sz w:val="28"/>
            <w:szCs w:val="28"/>
          </w:rPr>
          <w:t>Организация дополнительного образования школьников на селе</w:t>
        </w:r>
      </w:hyperlink>
      <w:r w:rsidRPr="009B6AEE">
        <w:rPr>
          <w:rFonts w:ascii="Times New Roman" w:hAnsi="Times New Roman" w:cs="Times New Roman"/>
          <w:sz w:val="28"/>
          <w:szCs w:val="28"/>
        </w:rPr>
        <w:t xml:space="preserve"> //</w:t>
      </w:r>
      <w:hyperlink r:id="rId20" w:history="1">
        <w:r w:rsidRPr="009B6AEE">
          <w:rPr>
            <w:rFonts w:ascii="Times New Roman" w:hAnsi="Times New Roman" w:cs="Times New Roman"/>
            <w:sz w:val="28"/>
            <w:szCs w:val="28"/>
          </w:rPr>
          <w:t>Воспитание школьников</w:t>
        </w:r>
      </w:hyperlink>
      <w:r w:rsidRPr="009B6AEE">
        <w:rPr>
          <w:rFonts w:ascii="Times New Roman" w:hAnsi="Times New Roman" w:cs="Times New Roman"/>
          <w:sz w:val="28"/>
          <w:szCs w:val="28"/>
        </w:rPr>
        <w:t>. 2019. </w:t>
      </w:r>
      <w:hyperlink r:id="rId21" w:history="1">
        <w:r w:rsidRPr="009B6AEE">
          <w:rPr>
            <w:rFonts w:ascii="Times New Roman" w:hAnsi="Times New Roman" w:cs="Times New Roman"/>
            <w:sz w:val="28"/>
            <w:szCs w:val="28"/>
          </w:rPr>
          <w:t>№ 7</w:t>
        </w:r>
      </w:hyperlink>
      <w:r w:rsidRPr="009B6AEE">
        <w:rPr>
          <w:rFonts w:ascii="Times New Roman" w:hAnsi="Times New Roman" w:cs="Times New Roman"/>
          <w:sz w:val="28"/>
          <w:szCs w:val="28"/>
        </w:rPr>
        <w:t>. С. 3-12.</w:t>
      </w:r>
    </w:p>
    <w:p w:rsidR="00467A1F" w:rsidRPr="009B6AEE" w:rsidRDefault="008E12CE" w:rsidP="007F225E">
      <w:pPr>
        <w:pStyle w:val="a5"/>
        <w:numPr>
          <w:ilvl w:val="0"/>
          <w:numId w:val="75"/>
        </w:numPr>
        <w:spacing w:after="0" w:line="240" w:lineRule="auto"/>
        <w:ind w:left="0" w:right="-285" w:firstLine="284"/>
        <w:jc w:val="both"/>
        <w:rPr>
          <w:rStyle w:val="fontstyle01"/>
        </w:rPr>
      </w:pPr>
      <w:hyperlink r:id="rId22" w:history="1">
        <w:r w:rsidR="00467A1F" w:rsidRPr="009B6AEE">
          <w:rPr>
            <w:rStyle w:val="fontstyle01"/>
          </w:rPr>
          <w:t>Байбородова Л.В.</w:t>
        </w:r>
      </w:hyperlink>
      <w:r w:rsidR="00467A1F" w:rsidRPr="009B6AEE">
        <w:rPr>
          <w:rStyle w:val="fontstyle01"/>
        </w:rPr>
        <w:t>Педагогическое обеспечение доступности дополнительного образования сельских школьников: монография. - Ярославль: РИО ЯГПУ, 2019. - 218 с.</w:t>
      </w:r>
    </w:p>
    <w:p w:rsidR="006A454D" w:rsidRPr="009B6AEE" w:rsidRDefault="006A454D" w:rsidP="007F225E">
      <w:pPr>
        <w:pStyle w:val="a5"/>
        <w:widowControl w:val="0"/>
        <w:numPr>
          <w:ilvl w:val="0"/>
          <w:numId w:val="75"/>
        </w:numPr>
        <w:tabs>
          <w:tab w:val="left" w:pos="567"/>
        </w:tabs>
        <w:spacing w:after="0" w:line="240" w:lineRule="auto"/>
        <w:ind w:left="0" w:firstLine="284"/>
        <w:jc w:val="both"/>
        <w:rPr>
          <w:rFonts w:ascii="Times New Roman" w:eastAsiaTheme="minorHAnsi" w:hAnsi="Times New Roman" w:cs="Times New Roman"/>
          <w:spacing w:val="-6"/>
          <w:sz w:val="28"/>
          <w:szCs w:val="28"/>
        </w:rPr>
      </w:pPr>
      <w:r w:rsidRPr="009B6AEE">
        <w:rPr>
          <w:rFonts w:ascii="Times New Roman" w:eastAsia="Calibri" w:hAnsi="Times New Roman" w:cs="Times New Roman"/>
          <w:spacing w:val="-6"/>
          <w:sz w:val="28"/>
          <w:szCs w:val="28"/>
        </w:rPr>
        <w:t>Байбородова Л.В., Лушникова Т.В. Обеспечение доступности дополнительного образования сельских школьников как проблема педагогической науки // Вестник КГУ (Педагогика. Психология. Социокинетика), 2018.  № 3. С. 16–23.</w:t>
      </w:r>
    </w:p>
    <w:p w:rsidR="006A454D" w:rsidRPr="009B6AEE" w:rsidRDefault="006A454D" w:rsidP="007F225E">
      <w:pPr>
        <w:pStyle w:val="a5"/>
        <w:widowControl w:val="0"/>
        <w:numPr>
          <w:ilvl w:val="0"/>
          <w:numId w:val="75"/>
        </w:numPr>
        <w:tabs>
          <w:tab w:val="left" w:pos="567"/>
        </w:tabs>
        <w:spacing w:after="0" w:line="240" w:lineRule="auto"/>
        <w:ind w:left="0" w:firstLine="284"/>
        <w:contextualSpacing w:val="0"/>
        <w:jc w:val="both"/>
        <w:rPr>
          <w:rFonts w:ascii="Times New Roman" w:hAnsi="Times New Roman" w:cs="Times New Roman"/>
          <w:sz w:val="28"/>
          <w:szCs w:val="28"/>
        </w:rPr>
      </w:pPr>
      <w:r w:rsidRPr="009B6AEE">
        <w:rPr>
          <w:rFonts w:ascii="Times New Roman" w:hAnsi="Times New Roman" w:cs="Times New Roman"/>
          <w:sz w:val="28"/>
          <w:szCs w:val="28"/>
        </w:rPr>
        <w:t xml:space="preserve">Байбородова Л.В., Лушникова Т.В. Особенности организации дополнительного образования в сельской местности // </w:t>
      </w:r>
      <w:hyperlink r:id="rId23" w:history="1">
        <w:r w:rsidRPr="009B6AEE">
          <w:rPr>
            <w:rFonts w:ascii="Times New Roman" w:hAnsi="Times New Roman" w:cs="Times New Roman"/>
            <w:sz w:val="28"/>
            <w:szCs w:val="28"/>
          </w:rPr>
          <w:t>Вестник Костромского государственного университета. Серия: Педагогика. Психология. Социокинетика</w:t>
        </w:r>
      </w:hyperlink>
      <w:r w:rsidRPr="009B6AEE">
        <w:rPr>
          <w:rFonts w:ascii="Times New Roman" w:hAnsi="Times New Roman" w:cs="Times New Roman"/>
          <w:sz w:val="28"/>
          <w:szCs w:val="28"/>
        </w:rPr>
        <w:t xml:space="preserve">. 2019. Т. 25. </w:t>
      </w:r>
      <w:hyperlink r:id="rId24" w:history="1">
        <w:r w:rsidRPr="009B6AEE">
          <w:rPr>
            <w:rFonts w:ascii="Times New Roman" w:hAnsi="Times New Roman" w:cs="Times New Roman"/>
            <w:sz w:val="28"/>
            <w:szCs w:val="28"/>
          </w:rPr>
          <w:t>№ 3</w:t>
        </w:r>
      </w:hyperlink>
      <w:r w:rsidRPr="009B6AEE">
        <w:rPr>
          <w:rFonts w:ascii="Times New Roman" w:hAnsi="Times New Roman" w:cs="Times New Roman"/>
          <w:sz w:val="28"/>
          <w:szCs w:val="28"/>
        </w:rPr>
        <w:t>. С. 12–17.</w:t>
      </w:r>
    </w:p>
    <w:p w:rsidR="006A454D" w:rsidRPr="009B6AEE" w:rsidRDefault="006A454D" w:rsidP="007F225E">
      <w:pPr>
        <w:pStyle w:val="a5"/>
        <w:widowControl w:val="0"/>
        <w:numPr>
          <w:ilvl w:val="0"/>
          <w:numId w:val="75"/>
        </w:numPr>
        <w:tabs>
          <w:tab w:val="left" w:pos="567"/>
        </w:tabs>
        <w:spacing w:after="0" w:line="240" w:lineRule="auto"/>
        <w:ind w:left="0" w:firstLine="284"/>
        <w:contextualSpacing w:val="0"/>
        <w:jc w:val="both"/>
        <w:rPr>
          <w:rFonts w:ascii="Times New Roman" w:hAnsi="Times New Roman" w:cs="Times New Roman"/>
          <w:sz w:val="28"/>
          <w:szCs w:val="28"/>
        </w:rPr>
      </w:pPr>
      <w:r w:rsidRPr="009B6AEE">
        <w:rPr>
          <w:rFonts w:ascii="Times New Roman" w:eastAsia="Calibri" w:hAnsi="Times New Roman" w:cs="Times New Roman"/>
          <w:sz w:val="28"/>
          <w:szCs w:val="28"/>
        </w:rPr>
        <w:t>Байбородова Л. В., Лушникова Т. В. Повышение доступности дополнительных общеобразовательных программ для сельских детей: методические рекомендации. Ярославль: РИО ЯГПУ. 2018. 183 с</w:t>
      </w:r>
    </w:p>
    <w:p w:rsidR="006A454D" w:rsidRPr="009B6AEE" w:rsidRDefault="006A454D" w:rsidP="007F225E">
      <w:pPr>
        <w:pStyle w:val="a5"/>
        <w:widowControl w:val="0"/>
        <w:numPr>
          <w:ilvl w:val="0"/>
          <w:numId w:val="75"/>
        </w:numPr>
        <w:tabs>
          <w:tab w:val="left" w:pos="567"/>
          <w:tab w:val="left" w:pos="709"/>
        </w:tabs>
        <w:spacing w:after="0" w:line="240" w:lineRule="auto"/>
        <w:ind w:left="0" w:firstLine="284"/>
        <w:contextualSpacing w:val="0"/>
        <w:jc w:val="both"/>
        <w:rPr>
          <w:rFonts w:ascii="Times New Roman" w:hAnsi="Times New Roman" w:cs="Times New Roman"/>
          <w:sz w:val="28"/>
          <w:szCs w:val="28"/>
        </w:rPr>
      </w:pPr>
      <w:r w:rsidRPr="009B6AEE">
        <w:rPr>
          <w:rFonts w:ascii="Times New Roman" w:hAnsi="Times New Roman" w:cs="Times New Roman"/>
          <w:sz w:val="28"/>
          <w:szCs w:val="28"/>
        </w:rPr>
        <w:t>Дополнительное образование детей. Психолого-педагогическое сопровождение</w:t>
      </w:r>
      <w:r w:rsidRPr="009B6AEE">
        <w:rPr>
          <w:rFonts w:ascii="Times New Roman" w:eastAsia="Arial Unicode MS" w:hAnsi="Times New Roman" w:cs="Times New Roman"/>
          <w:kern w:val="3"/>
          <w:sz w:val="28"/>
          <w:szCs w:val="28"/>
          <w:lang w:bidi="hi-IN"/>
        </w:rPr>
        <w:t>:</w:t>
      </w:r>
      <w:r w:rsidRPr="009B6AEE">
        <w:rPr>
          <w:rFonts w:ascii="Times New Roman" w:hAnsi="Times New Roman" w:cs="Times New Roman"/>
          <w:sz w:val="28"/>
          <w:szCs w:val="28"/>
        </w:rPr>
        <w:t xml:space="preserve"> учебник </w:t>
      </w:r>
      <w:r w:rsidRPr="009B6AEE">
        <w:rPr>
          <w:rFonts w:ascii="Times New Roman" w:eastAsia="Arial Unicode MS" w:hAnsi="Times New Roman" w:cs="Times New Roman"/>
          <w:kern w:val="3"/>
          <w:sz w:val="28"/>
          <w:szCs w:val="28"/>
          <w:lang w:bidi="hi-IN"/>
        </w:rPr>
        <w:t>/ под ред. Л. В. Байбородовой</w:t>
      </w:r>
      <w:r w:rsidRPr="009B6AEE">
        <w:rPr>
          <w:rFonts w:ascii="Times New Roman" w:hAnsi="Times New Roman" w:cs="Times New Roman"/>
          <w:sz w:val="28"/>
          <w:szCs w:val="28"/>
        </w:rPr>
        <w:t>. 2-е изд., испр. и доп. Москва : Издательство Юрайт, 2017. 413 с.</w:t>
      </w:r>
    </w:p>
    <w:p w:rsidR="006A454D" w:rsidRPr="009B6AEE" w:rsidRDefault="006A454D" w:rsidP="007F225E">
      <w:pPr>
        <w:pStyle w:val="a5"/>
        <w:widowControl w:val="0"/>
        <w:numPr>
          <w:ilvl w:val="0"/>
          <w:numId w:val="75"/>
        </w:numPr>
        <w:tabs>
          <w:tab w:val="left" w:pos="426"/>
          <w:tab w:val="left" w:pos="567"/>
          <w:tab w:val="left" w:pos="709"/>
        </w:tabs>
        <w:spacing w:after="0" w:line="240" w:lineRule="auto"/>
        <w:ind w:left="0" w:firstLine="284"/>
        <w:contextualSpacing w:val="0"/>
        <w:jc w:val="both"/>
        <w:rPr>
          <w:rStyle w:val="fontstyle01"/>
          <w:color w:val="auto"/>
        </w:rPr>
      </w:pPr>
      <w:r w:rsidRPr="009B6AEE">
        <w:rPr>
          <w:rFonts w:ascii="Times New Roman" w:eastAsia="Calibri" w:hAnsi="Times New Roman" w:cs="Times New Roman"/>
          <w:sz w:val="28"/>
          <w:szCs w:val="28"/>
        </w:rPr>
        <w:t>Евладова Е. Б. Дополнительное образование детей: учебник для студ.пед.училищ и колледжей. Москва : Гуманитар. изд. центр ВЛАДОС, 2004. 349 с.</w:t>
      </w:r>
    </w:p>
    <w:p w:rsidR="00467A1F" w:rsidRPr="009B6AEE" w:rsidRDefault="00467A1F" w:rsidP="007F225E">
      <w:pPr>
        <w:pStyle w:val="a5"/>
        <w:numPr>
          <w:ilvl w:val="0"/>
          <w:numId w:val="75"/>
        </w:numPr>
        <w:spacing w:after="0" w:line="240" w:lineRule="auto"/>
        <w:ind w:left="0" w:right="-285" w:firstLine="284"/>
        <w:jc w:val="both"/>
        <w:rPr>
          <w:rFonts w:ascii="Times New Roman" w:hAnsi="Times New Roman" w:cs="Times New Roman"/>
          <w:sz w:val="28"/>
          <w:szCs w:val="28"/>
        </w:rPr>
      </w:pPr>
      <w:r w:rsidRPr="009B6AEE">
        <w:rPr>
          <w:rFonts w:ascii="Times New Roman" w:eastAsia="Calibri" w:hAnsi="Times New Roman" w:cs="Times New Roman"/>
          <w:sz w:val="28"/>
          <w:szCs w:val="28"/>
        </w:rPr>
        <w:t xml:space="preserve">Золотарева А. В.  </w:t>
      </w:r>
      <w:r w:rsidRPr="009B6AEE">
        <w:rPr>
          <w:rFonts w:ascii="Times New Roman" w:eastAsia="Calibri" w:hAnsi="Times New Roman" w:cs="Times New Roman"/>
          <w:bCs/>
          <w:sz w:val="28"/>
          <w:szCs w:val="28"/>
        </w:rPr>
        <w:t>Принципы организации дополнительного образования детей в России</w:t>
      </w:r>
      <w:r w:rsidRPr="009B6AEE">
        <w:rPr>
          <w:rFonts w:ascii="Times New Roman" w:eastAsia="Calibri" w:hAnsi="Times New Roman" w:cs="Times New Roman"/>
          <w:sz w:val="28"/>
          <w:szCs w:val="28"/>
        </w:rPr>
        <w:t xml:space="preserve"> // </w:t>
      </w:r>
      <w:r w:rsidRPr="009B6AEE">
        <w:rPr>
          <w:rFonts w:ascii="Times New Roman" w:eastAsia="Calibri" w:hAnsi="Times New Roman" w:cs="Times New Roman"/>
          <w:bCs/>
          <w:sz w:val="28"/>
          <w:szCs w:val="28"/>
        </w:rPr>
        <w:t>Ярославский педагогический вестник.</w:t>
      </w:r>
      <w:r w:rsidRPr="009B6AEE">
        <w:rPr>
          <w:rFonts w:ascii="Times New Roman" w:eastAsia="Calibri" w:hAnsi="Times New Roman" w:cs="Times New Roman"/>
          <w:sz w:val="28"/>
          <w:szCs w:val="28"/>
        </w:rPr>
        <w:t>2013. № 1. Том II (Психолого-педагогические науки). С. 194-199.</w:t>
      </w:r>
    </w:p>
    <w:p w:rsidR="00467A1F" w:rsidRPr="009B6AEE" w:rsidRDefault="00467A1F" w:rsidP="007F225E">
      <w:pPr>
        <w:pStyle w:val="a5"/>
        <w:numPr>
          <w:ilvl w:val="0"/>
          <w:numId w:val="75"/>
        </w:numPr>
        <w:spacing w:after="0" w:line="240" w:lineRule="auto"/>
        <w:ind w:left="0" w:right="-285" w:firstLine="284"/>
        <w:jc w:val="both"/>
        <w:rPr>
          <w:rFonts w:ascii="Times New Roman" w:hAnsi="Times New Roman" w:cs="Times New Roman"/>
          <w:sz w:val="28"/>
          <w:szCs w:val="28"/>
        </w:rPr>
      </w:pPr>
      <w:r w:rsidRPr="009B6AEE">
        <w:rPr>
          <w:rFonts w:ascii="Times New Roman" w:hAnsi="Times New Roman" w:cs="Times New Roman"/>
          <w:sz w:val="28"/>
          <w:szCs w:val="28"/>
        </w:rPr>
        <w:t>Золотарева А. В., Синицын И. С. Повышение доступности дополнительного образования детей — новый вектор реализации государственной образовательной политики //Образовательная панорама. 2018. № 1 (9). С.8-18.</w:t>
      </w:r>
    </w:p>
    <w:p w:rsidR="006A454D" w:rsidRPr="009B6AEE" w:rsidRDefault="006A454D" w:rsidP="007F225E">
      <w:pPr>
        <w:pStyle w:val="a5"/>
        <w:widowControl w:val="0"/>
        <w:numPr>
          <w:ilvl w:val="0"/>
          <w:numId w:val="75"/>
        </w:numPr>
        <w:tabs>
          <w:tab w:val="left" w:pos="426"/>
          <w:tab w:val="left" w:pos="567"/>
          <w:tab w:val="left" w:pos="709"/>
        </w:tabs>
        <w:spacing w:after="0" w:line="240" w:lineRule="auto"/>
        <w:ind w:left="0" w:firstLine="284"/>
        <w:jc w:val="both"/>
        <w:rPr>
          <w:rFonts w:ascii="Times New Roman" w:hAnsi="Times New Roman" w:cs="Times New Roman"/>
          <w:sz w:val="28"/>
          <w:szCs w:val="28"/>
        </w:rPr>
      </w:pPr>
      <w:r w:rsidRPr="009B6AEE">
        <w:rPr>
          <w:rFonts w:ascii="Times New Roman" w:hAnsi="Times New Roman" w:cs="Times New Roman"/>
          <w:sz w:val="28"/>
          <w:szCs w:val="28"/>
        </w:rPr>
        <w:t>Золотарева А.В., Суханова Ю.В. Социальный заказ на дополнительное образование детей: монография. Ярославль: изд-во ЯГПУ, 2012. 103 с.</w:t>
      </w:r>
    </w:p>
    <w:p w:rsidR="00E915A7" w:rsidRPr="009B6AEE" w:rsidRDefault="00E915A7" w:rsidP="007F225E">
      <w:pPr>
        <w:pStyle w:val="a5"/>
        <w:widowControl w:val="0"/>
        <w:numPr>
          <w:ilvl w:val="0"/>
          <w:numId w:val="75"/>
        </w:numPr>
        <w:tabs>
          <w:tab w:val="left" w:pos="426"/>
          <w:tab w:val="left" w:pos="567"/>
          <w:tab w:val="left" w:pos="709"/>
        </w:tabs>
        <w:spacing w:after="0" w:line="240" w:lineRule="auto"/>
        <w:ind w:left="0" w:firstLine="284"/>
        <w:jc w:val="both"/>
        <w:rPr>
          <w:rFonts w:ascii="Times New Roman" w:hAnsi="Times New Roman" w:cs="Times New Roman"/>
          <w:sz w:val="28"/>
          <w:szCs w:val="28"/>
        </w:rPr>
      </w:pPr>
      <w:r w:rsidRPr="009B6AEE">
        <w:rPr>
          <w:rFonts w:ascii="Times New Roman" w:hAnsi="Times New Roman" w:cs="Times New Roman"/>
          <w:sz w:val="28"/>
          <w:szCs w:val="28"/>
        </w:rPr>
        <w:t>Инновационная деятельность сельских образовательных организаций: результаты и перспективы развития: сборник статей/под ред.Л.В.Байбородовой</w:t>
      </w:r>
      <w:r w:rsidR="0059255E" w:rsidRPr="009B6AEE">
        <w:rPr>
          <w:rFonts w:ascii="Times New Roman" w:hAnsi="Times New Roman" w:cs="Times New Roman"/>
          <w:sz w:val="28"/>
          <w:szCs w:val="28"/>
        </w:rPr>
        <w:t>.- Ярославль, 2018.- 308 с.</w:t>
      </w:r>
    </w:p>
    <w:p w:rsidR="00467A1F" w:rsidRPr="009B6AEE" w:rsidRDefault="00467A1F" w:rsidP="007F225E">
      <w:pPr>
        <w:pStyle w:val="a5"/>
        <w:numPr>
          <w:ilvl w:val="0"/>
          <w:numId w:val="75"/>
        </w:numPr>
        <w:spacing w:after="0" w:line="240" w:lineRule="auto"/>
        <w:ind w:left="0" w:right="-285" w:firstLine="284"/>
        <w:jc w:val="both"/>
        <w:rPr>
          <w:rFonts w:ascii="Times New Roman" w:hAnsi="Times New Roman" w:cs="Times New Roman"/>
          <w:sz w:val="28"/>
          <w:szCs w:val="28"/>
        </w:rPr>
      </w:pPr>
      <w:r w:rsidRPr="009B6AEE">
        <w:rPr>
          <w:rFonts w:ascii="Times New Roman" w:eastAsia="Calibri" w:hAnsi="Times New Roman" w:cs="Times New Roman"/>
          <w:sz w:val="28"/>
          <w:szCs w:val="28"/>
        </w:rPr>
        <w:lastRenderedPageBreak/>
        <w:t>Калугина М. А. Взаимодействие общего и дополнительного образования детей в профессиональном самоопределении школьников// Вестник ЮУрГУ. 2010. № 23. С 1</w:t>
      </w:r>
      <w:r w:rsidR="009B6AEE">
        <w:rPr>
          <w:rFonts w:ascii="Times New Roman" w:eastAsia="Calibri" w:hAnsi="Times New Roman" w:cs="Times New Roman"/>
          <w:sz w:val="28"/>
          <w:szCs w:val="28"/>
        </w:rPr>
        <w:t>12-116.</w:t>
      </w:r>
    </w:p>
    <w:p w:rsidR="006A454D" w:rsidRPr="009B6AEE" w:rsidRDefault="006A454D" w:rsidP="007F225E">
      <w:pPr>
        <w:pStyle w:val="a5"/>
        <w:widowControl w:val="0"/>
        <w:numPr>
          <w:ilvl w:val="0"/>
          <w:numId w:val="75"/>
        </w:numPr>
        <w:tabs>
          <w:tab w:val="left" w:pos="426"/>
          <w:tab w:val="left" w:pos="567"/>
          <w:tab w:val="left" w:pos="709"/>
        </w:tabs>
        <w:spacing w:after="0" w:line="240" w:lineRule="auto"/>
        <w:ind w:left="0" w:firstLine="284"/>
        <w:jc w:val="both"/>
        <w:rPr>
          <w:rFonts w:ascii="Times New Roman" w:hAnsi="Times New Roman" w:cs="Times New Roman"/>
          <w:sz w:val="28"/>
          <w:szCs w:val="28"/>
        </w:rPr>
      </w:pPr>
      <w:r w:rsidRPr="009B6AEE">
        <w:rPr>
          <w:rFonts w:ascii="Times New Roman" w:hAnsi="Times New Roman" w:cs="Times New Roman"/>
          <w:sz w:val="28"/>
          <w:szCs w:val="28"/>
        </w:rPr>
        <w:t>Концепция и модели повышения доступности реализации дополнительных общеобразовательных программ: коллективная монография</w:t>
      </w:r>
      <w:r w:rsidRPr="009B6AEE">
        <w:rPr>
          <w:rFonts w:ascii="Times New Roman" w:hAnsi="Times New Roman" w:cs="Times New Roman"/>
          <w:kern w:val="2"/>
          <w:sz w:val="28"/>
          <w:szCs w:val="28"/>
        </w:rPr>
        <w:t xml:space="preserve"> / под науч. ред. А.В. Золотаревой, Л.В. Байбородовой, Н.П. Ансимовой. Ярославль: Изд-во ЯГПУ, 2018. 516 с.</w:t>
      </w:r>
    </w:p>
    <w:p w:rsidR="00E26F99" w:rsidRPr="009B6AEE" w:rsidRDefault="00E26F99" w:rsidP="007F225E">
      <w:pPr>
        <w:pStyle w:val="a5"/>
        <w:widowControl w:val="0"/>
        <w:numPr>
          <w:ilvl w:val="0"/>
          <w:numId w:val="75"/>
        </w:numPr>
        <w:tabs>
          <w:tab w:val="left" w:pos="426"/>
          <w:tab w:val="left" w:pos="567"/>
          <w:tab w:val="left" w:pos="709"/>
        </w:tabs>
        <w:spacing w:after="0" w:line="240" w:lineRule="auto"/>
        <w:ind w:left="0" w:firstLine="284"/>
        <w:contextualSpacing w:val="0"/>
        <w:jc w:val="both"/>
        <w:rPr>
          <w:rFonts w:ascii="Times New Roman" w:hAnsi="Times New Roman" w:cs="Times New Roman"/>
          <w:sz w:val="28"/>
          <w:szCs w:val="28"/>
        </w:rPr>
      </w:pPr>
      <w:r w:rsidRPr="009B6AEE">
        <w:rPr>
          <w:rFonts w:ascii="Times New Roman" w:eastAsia="Calibri" w:hAnsi="Times New Roman" w:cs="Times New Roman"/>
          <w:sz w:val="28"/>
          <w:szCs w:val="28"/>
        </w:rPr>
        <w:t>Лушникова Т. В. Особенности педагогического сопровождения в дополнительном образовании сельского школьника // Вестник Калужского университета. Серия «Психологические науки. Педагогические науки». 2019. Том 2. Выпуск 3. С. 92–100.</w:t>
      </w:r>
    </w:p>
    <w:p w:rsidR="00E26F99" w:rsidRPr="009B6AEE" w:rsidRDefault="00E26F99" w:rsidP="007F225E">
      <w:pPr>
        <w:pStyle w:val="26"/>
        <w:widowControl w:val="0"/>
        <w:numPr>
          <w:ilvl w:val="0"/>
          <w:numId w:val="75"/>
        </w:numPr>
        <w:tabs>
          <w:tab w:val="left" w:pos="426"/>
          <w:tab w:val="left" w:pos="567"/>
          <w:tab w:val="left" w:pos="709"/>
        </w:tabs>
        <w:spacing w:after="0" w:line="240" w:lineRule="auto"/>
        <w:ind w:left="0" w:firstLine="284"/>
        <w:jc w:val="both"/>
        <w:rPr>
          <w:rFonts w:ascii="Times New Roman" w:hAnsi="Times New Roman" w:cs="Times New Roman"/>
          <w:sz w:val="28"/>
          <w:szCs w:val="28"/>
        </w:rPr>
      </w:pPr>
      <w:r w:rsidRPr="009B6AEE">
        <w:rPr>
          <w:rFonts w:ascii="Times New Roman" w:hAnsi="Times New Roman" w:cs="Times New Roman"/>
          <w:sz w:val="28"/>
          <w:szCs w:val="28"/>
        </w:rPr>
        <w:t xml:space="preserve">Лушникова Т.В. Трудности сельских школьников при освоении дополнительных образовательных программ // Актуальные проблемы психологии образования. Выпуск XI. Возрастные и индивидуальные особенности учебной деятельности студентов и школьников / под науч. ред. Н.В. Нижегородцевой. Ярославль: РИО ЯГПУ, 2020. С.128–136. </w:t>
      </w:r>
    </w:p>
    <w:p w:rsidR="00E26F99" w:rsidRPr="009B6AEE" w:rsidRDefault="00E26F99" w:rsidP="007F225E">
      <w:pPr>
        <w:pStyle w:val="aa"/>
        <w:widowControl w:val="0"/>
        <w:numPr>
          <w:ilvl w:val="0"/>
          <w:numId w:val="75"/>
        </w:numPr>
        <w:tabs>
          <w:tab w:val="left" w:pos="426"/>
          <w:tab w:val="left" w:pos="567"/>
          <w:tab w:val="left" w:pos="709"/>
        </w:tabs>
        <w:ind w:left="0" w:firstLine="284"/>
        <w:jc w:val="both"/>
        <w:rPr>
          <w:rFonts w:ascii="Times New Roman" w:hAnsi="Times New Roman" w:cs="Times New Roman"/>
          <w:sz w:val="28"/>
          <w:szCs w:val="28"/>
          <w:lang w:val="en-US"/>
        </w:rPr>
      </w:pPr>
      <w:r w:rsidRPr="009B6AEE">
        <w:rPr>
          <w:rFonts w:ascii="Times New Roman" w:eastAsia="Times New Roman" w:hAnsi="Times New Roman" w:cs="Times New Roman"/>
          <w:bCs/>
          <w:sz w:val="28"/>
          <w:szCs w:val="28"/>
        </w:rPr>
        <w:t xml:space="preserve">Методические рекомендации по решению задачи увеличения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 </w:t>
      </w:r>
      <w:r w:rsidRPr="009B6AEE">
        <w:rPr>
          <w:rFonts w:ascii="Times New Roman" w:eastAsia="Times New Roman" w:hAnsi="Times New Roman" w:cs="Times New Roman"/>
          <w:bCs/>
          <w:sz w:val="28"/>
          <w:szCs w:val="28"/>
          <w:lang w:val="en-US"/>
        </w:rPr>
        <w:t xml:space="preserve">URL: </w:t>
      </w:r>
      <w:hyperlink r:id="rId25" w:history="1">
        <w:r w:rsidRPr="009B6AEE">
          <w:rPr>
            <w:rStyle w:val="ad"/>
            <w:rFonts w:ascii="Times New Roman" w:eastAsia="Times New Roman" w:hAnsi="Times New Roman"/>
            <w:color w:val="auto"/>
            <w:sz w:val="28"/>
            <w:szCs w:val="28"/>
            <w:u w:val="none"/>
            <w:lang w:val="en-US"/>
          </w:rPr>
          <w:t>http://legalacts.ru/doc/metodicheskie-rekomendatsii-po-resheniiu-zadachi-uvelichenija-k/</w:t>
        </w:r>
      </w:hyperlink>
      <w:r w:rsidRPr="009B6AEE">
        <w:rPr>
          <w:rFonts w:ascii="Times New Roman" w:hAnsi="Times New Roman" w:cs="Times New Roman"/>
          <w:sz w:val="28"/>
          <w:szCs w:val="28"/>
          <w:lang w:val="en-US"/>
        </w:rPr>
        <w:t>.</w:t>
      </w:r>
    </w:p>
    <w:p w:rsidR="00CD785E" w:rsidRPr="009B6AEE" w:rsidRDefault="00CD785E" w:rsidP="007F225E">
      <w:pPr>
        <w:pStyle w:val="a5"/>
        <w:numPr>
          <w:ilvl w:val="0"/>
          <w:numId w:val="75"/>
        </w:numPr>
        <w:spacing w:after="0" w:line="240" w:lineRule="auto"/>
        <w:ind w:left="0" w:firstLine="284"/>
        <w:jc w:val="both"/>
        <w:rPr>
          <w:rFonts w:ascii="Times New Roman" w:hAnsi="Times New Roman" w:cs="Times New Roman"/>
          <w:sz w:val="28"/>
          <w:szCs w:val="28"/>
        </w:rPr>
      </w:pPr>
      <w:r w:rsidRPr="009B6AEE">
        <w:rPr>
          <w:rFonts w:ascii="Times New Roman" w:hAnsi="Times New Roman" w:cs="Times New Roman"/>
          <w:sz w:val="28"/>
          <w:szCs w:val="28"/>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/МР-81/02, утверждены заместителем Министра Просвещения РФ 28.06.2019/;</w:t>
      </w:r>
      <w:r w:rsidRPr="009B6AEE">
        <w:rPr>
          <w:sz w:val="28"/>
          <w:szCs w:val="28"/>
        </w:rPr>
        <w:t xml:space="preserve"> </w:t>
      </w:r>
      <w:r w:rsidRPr="009B6AEE">
        <w:rPr>
          <w:rFonts w:ascii="Times New Roman" w:hAnsi="Times New Roman" w:cs="Times New Roman"/>
          <w:sz w:val="28"/>
          <w:szCs w:val="28"/>
        </w:rPr>
        <w:t>https://legalacts.ru/doc/metodicheskie-rekomendatsii-dlja-subektov-rossiiskoi-federatsii-po-voprosam-realizatsii/</w:t>
      </w:r>
    </w:p>
    <w:p w:rsidR="00CD785E" w:rsidRPr="007F225E" w:rsidRDefault="00E54472" w:rsidP="007F225E">
      <w:pPr>
        <w:pStyle w:val="a5"/>
        <w:widowControl w:val="0"/>
        <w:numPr>
          <w:ilvl w:val="0"/>
          <w:numId w:val="75"/>
        </w:numPr>
        <w:shd w:val="clear" w:color="auto" w:fill="FFFFFF"/>
        <w:spacing w:after="0" w:line="240" w:lineRule="auto"/>
        <w:ind w:left="0" w:firstLine="284"/>
        <w:jc w:val="both"/>
        <w:rPr>
          <w:rFonts w:ascii="Times New Roman" w:hAnsi="Times New Roman" w:cs="Times New Roman"/>
          <w:sz w:val="28"/>
          <w:szCs w:val="28"/>
        </w:rPr>
      </w:pPr>
      <w:r w:rsidRPr="007F225E">
        <w:rPr>
          <w:rFonts w:ascii="Times New Roman" w:hAnsi="Times New Roman" w:cs="Times New Roman"/>
          <w:sz w:val="28"/>
          <w:szCs w:val="28"/>
        </w:rPr>
        <w:t>Механизмы адресной поддержки обучающихся сельских школ</w:t>
      </w:r>
      <w:r w:rsidR="007F225E" w:rsidRPr="007F225E">
        <w:rPr>
          <w:rFonts w:ascii="Times New Roman" w:hAnsi="Times New Roman" w:cs="Times New Roman"/>
          <w:sz w:val="28"/>
          <w:szCs w:val="28"/>
        </w:rPr>
        <w:t xml:space="preserve"> </w:t>
      </w:r>
      <w:r w:rsidRPr="007F225E">
        <w:rPr>
          <w:rFonts w:ascii="Times New Roman" w:hAnsi="Times New Roman" w:cs="Times New Roman"/>
          <w:sz w:val="28"/>
          <w:szCs w:val="28"/>
        </w:rPr>
        <w:t xml:space="preserve">при получении доступного дополнительного образования: </w:t>
      </w:r>
      <w:r w:rsidRPr="007F225E">
        <w:rPr>
          <w:rFonts w:ascii="Times New Roman" w:hAnsi="Times New Roman" w:cs="Times New Roman"/>
          <w:spacing w:val="-6"/>
          <w:sz w:val="28"/>
          <w:szCs w:val="28"/>
        </w:rPr>
        <w:t>учебно-методическое пособие</w:t>
      </w:r>
      <w:r w:rsidRPr="007F225E">
        <w:rPr>
          <w:rFonts w:ascii="Times New Roman" w:hAnsi="Times New Roman" w:cs="Times New Roman"/>
          <w:spacing w:val="-6"/>
          <w:kern w:val="2"/>
          <w:sz w:val="28"/>
          <w:szCs w:val="28"/>
        </w:rPr>
        <w:t>/ под науч. ред. Л. В. Байбородовой, А. В. Золотаревой, Т. В. Лушниковой.Ярославль:Канцлер, 2021. – 348 с.</w:t>
      </w:r>
      <w:r w:rsidR="00CD785E" w:rsidRPr="007F225E">
        <w:rPr>
          <w:rFonts w:ascii="Times New Roman" w:hAnsi="Times New Roman" w:cs="Times New Roman"/>
          <w:sz w:val="28"/>
          <w:szCs w:val="28"/>
        </w:rPr>
        <w:t xml:space="preserve"> Письмо Министерства образования и науки РФ от 14 декабря 2015 г. № 09-3564 “О внеурочной деятельности и реализации дополнительных общеобразовательных программ”; </w:t>
      </w:r>
    </w:p>
    <w:p w:rsidR="00E54472" w:rsidRPr="00A96B49" w:rsidRDefault="00CD785E" w:rsidP="007F225E">
      <w:pPr>
        <w:pStyle w:val="a5"/>
        <w:numPr>
          <w:ilvl w:val="0"/>
          <w:numId w:val="75"/>
        </w:numPr>
        <w:shd w:val="clear" w:color="auto" w:fill="FFFFFF"/>
        <w:spacing w:after="0" w:line="240" w:lineRule="auto"/>
        <w:ind w:left="0" w:firstLine="284"/>
        <w:jc w:val="both"/>
        <w:rPr>
          <w:rFonts w:ascii="Times New Roman" w:hAnsi="Times New Roman" w:cs="Times New Roman"/>
          <w:sz w:val="28"/>
          <w:szCs w:val="28"/>
        </w:rPr>
      </w:pPr>
      <w:r w:rsidRPr="009B6AEE">
        <w:rPr>
          <w:rFonts w:ascii="Times New Roman" w:hAnsi="Times New Roman" w:cs="Times New Roman"/>
          <w:sz w:val="28"/>
          <w:szCs w:val="28"/>
        </w:rPr>
        <w:t>Письмо Министерства образования и науки РФ от 18 августа 2017 г. № 09-1672 “О направлении методических рекомендаций”</w:t>
      </w:r>
      <w:r w:rsidR="007F225E" w:rsidRPr="007F225E">
        <w:t xml:space="preserve"> </w:t>
      </w:r>
      <w:r w:rsidR="007F225E" w:rsidRPr="007F225E">
        <w:rPr>
          <w:rFonts w:ascii="Times New Roman" w:hAnsi="Times New Roman" w:cs="Times New Roman"/>
          <w:sz w:val="28"/>
          <w:szCs w:val="28"/>
        </w:rPr>
        <w:t>https://www.garant.ru/products/ipo/prime/doc/71670346/</w:t>
      </w:r>
      <w:r w:rsidRPr="009B6AEE">
        <w:rPr>
          <w:rFonts w:ascii="Times New Roman" w:hAnsi="Times New Roman" w:cs="Times New Roman"/>
          <w:sz w:val="28"/>
          <w:szCs w:val="28"/>
        </w:rPr>
        <w:t>.</w:t>
      </w:r>
    </w:p>
    <w:p w:rsidR="006A3C5D" w:rsidRPr="00A96B49" w:rsidRDefault="006A3C5D" w:rsidP="007F225E">
      <w:pPr>
        <w:pStyle w:val="a5"/>
        <w:numPr>
          <w:ilvl w:val="0"/>
          <w:numId w:val="75"/>
        </w:numPr>
        <w:shd w:val="clear" w:color="auto" w:fill="FFFFFF"/>
        <w:spacing w:after="0" w:line="240" w:lineRule="auto"/>
        <w:ind w:left="0" w:firstLine="284"/>
        <w:jc w:val="both"/>
        <w:rPr>
          <w:rFonts w:ascii="Times New Roman" w:eastAsia="Times New Roman" w:hAnsi="Times New Roman" w:cs="Times New Roman"/>
          <w:bCs/>
          <w:sz w:val="28"/>
          <w:szCs w:val="28"/>
        </w:rPr>
      </w:pPr>
      <w:r w:rsidRPr="009B6AEE">
        <w:rPr>
          <w:rFonts w:ascii="Times New Roman" w:eastAsia="Times New Roman" w:hAnsi="Times New Roman" w:cs="Times New Roman"/>
          <w:bCs/>
          <w:sz w:val="28"/>
          <w:szCs w:val="28"/>
        </w:rPr>
        <w:t>Федеральный государственный образовательный стандарт основного общего образования</w:t>
      </w:r>
      <w:r w:rsidR="00CD785E" w:rsidRPr="009B6AEE">
        <w:rPr>
          <w:rFonts w:ascii="Times New Roman" w:eastAsia="Times New Roman" w:hAnsi="Times New Roman" w:cs="Times New Roman"/>
          <w:bCs/>
          <w:sz w:val="28"/>
          <w:szCs w:val="28"/>
        </w:rPr>
        <w:t xml:space="preserve"> /</w:t>
      </w:r>
      <w:r w:rsidRPr="009B6AEE">
        <w:rPr>
          <w:rFonts w:ascii="Times New Roman" w:eastAsia="Times New Roman" w:hAnsi="Times New Roman" w:cs="Times New Roman"/>
          <w:bCs/>
          <w:sz w:val="28"/>
          <w:szCs w:val="28"/>
        </w:rPr>
        <w:t>утв. приказом Министерства образования и науки РФ от 17.12. 2010 </w:t>
      </w:r>
      <w:r w:rsidR="00CD785E" w:rsidRPr="009B6AEE">
        <w:rPr>
          <w:rFonts w:ascii="Times New Roman" w:eastAsia="Times New Roman" w:hAnsi="Times New Roman" w:cs="Times New Roman"/>
          <w:bCs/>
          <w:sz w:val="28"/>
          <w:szCs w:val="28"/>
        </w:rPr>
        <w:t xml:space="preserve"> № 1897/</w:t>
      </w:r>
      <w:r w:rsidR="00CD785E" w:rsidRPr="009B6AEE">
        <w:rPr>
          <w:sz w:val="28"/>
          <w:szCs w:val="28"/>
        </w:rPr>
        <w:t xml:space="preserve"> </w:t>
      </w:r>
      <w:r w:rsidR="00CD785E" w:rsidRPr="009B6AEE">
        <w:rPr>
          <w:rFonts w:ascii="Times New Roman" w:eastAsia="Times New Roman" w:hAnsi="Times New Roman" w:cs="Times New Roman"/>
          <w:bCs/>
          <w:sz w:val="28"/>
          <w:szCs w:val="28"/>
        </w:rPr>
        <w:t>https://fgos.ru</w:t>
      </w:r>
      <w:r w:rsidR="00A96B49">
        <w:rPr>
          <w:rFonts w:ascii="Times New Roman" w:eastAsia="Times New Roman" w:hAnsi="Times New Roman" w:cs="Times New Roman"/>
          <w:bCs/>
          <w:sz w:val="28"/>
          <w:szCs w:val="28"/>
        </w:rPr>
        <w:t>.</w:t>
      </w:r>
    </w:p>
    <w:p w:rsidR="00E26F99" w:rsidRPr="009B6AEE" w:rsidRDefault="00E26F99" w:rsidP="007F225E">
      <w:pPr>
        <w:pStyle w:val="a5"/>
        <w:widowControl w:val="0"/>
        <w:numPr>
          <w:ilvl w:val="0"/>
          <w:numId w:val="75"/>
        </w:numPr>
        <w:tabs>
          <w:tab w:val="left" w:pos="426"/>
          <w:tab w:val="left" w:pos="567"/>
          <w:tab w:val="left" w:pos="709"/>
        </w:tabs>
        <w:spacing w:after="0" w:line="240" w:lineRule="auto"/>
        <w:ind w:left="0" w:firstLine="284"/>
        <w:contextualSpacing w:val="0"/>
        <w:jc w:val="both"/>
        <w:rPr>
          <w:rFonts w:ascii="Times New Roman" w:hAnsi="Times New Roman" w:cs="Times New Roman"/>
          <w:sz w:val="28"/>
          <w:szCs w:val="28"/>
        </w:rPr>
      </w:pPr>
      <w:r w:rsidRPr="009B6AEE">
        <w:rPr>
          <w:rFonts w:ascii="Times New Roman" w:eastAsia="Times New Roman" w:hAnsi="Times New Roman" w:cs="Times New Roman"/>
          <w:sz w:val="28"/>
          <w:szCs w:val="28"/>
        </w:rPr>
        <w:t>Фрумин И.Д., Эльконин Б. Д. Образовательное пространство как пространство развития (школа взросления) // Вопросы психологии. 1993. №1. С. 24–32.</w:t>
      </w:r>
    </w:p>
    <w:p w:rsidR="00E26F99" w:rsidRPr="009B6AEE" w:rsidRDefault="00E26F99" w:rsidP="007F225E">
      <w:pPr>
        <w:pStyle w:val="a5"/>
        <w:widowControl w:val="0"/>
        <w:numPr>
          <w:ilvl w:val="0"/>
          <w:numId w:val="75"/>
        </w:numPr>
        <w:tabs>
          <w:tab w:val="left" w:pos="426"/>
          <w:tab w:val="left" w:pos="567"/>
          <w:tab w:val="left" w:pos="709"/>
        </w:tabs>
        <w:spacing w:after="0" w:line="240" w:lineRule="auto"/>
        <w:ind w:left="0" w:firstLine="284"/>
        <w:contextualSpacing w:val="0"/>
        <w:jc w:val="both"/>
        <w:rPr>
          <w:rFonts w:ascii="Times New Roman" w:hAnsi="Times New Roman" w:cs="Times New Roman"/>
          <w:sz w:val="28"/>
          <w:szCs w:val="28"/>
        </w:rPr>
      </w:pPr>
      <w:r w:rsidRPr="009B6AEE">
        <w:rPr>
          <w:rFonts w:ascii="Times New Roman" w:hAnsi="Times New Roman" w:cs="Times New Roman"/>
          <w:sz w:val="28"/>
          <w:szCs w:val="28"/>
        </w:rPr>
        <w:t xml:space="preserve">Хоменко И.А. Образовательные запросы современной семьи// Образование и семья: проблемы индивидуализации. Материалы </w:t>
      </w:r>
      <w:r w:rsidRPr="009B6AEE">
        <w:rPr>
          <w:rFonts w:ascii="Times New Roman" w:hAnsi="Times New Roman" w:cs="Times New Roman"/>
          <w:sz w:val="28"/>
          <w:szCs w:val="28"/>
        </w:rPr>
        <w:lastRenderedPageBreak/>
        <w:t xml:space="preserve">Всероссийской научно-практической конференции 20–21 апреля 2005 г., Санкт-Петербург / под общей редакцией И.А. Хоменко. Санкт-Петербург, 2006. </w:t>
      </w:r>
      <w:r w:rsidRPr="009B6AEE">
        <w:rPr>
          <w:rFonts w:ascii="Times New Roman" w:hAnsi="Times New Roman" w:cs="Times New Roman"/>
          <w:sz w:val="28"/>
          <w:szCs w:val="28"/>
          <w:lang w:val="en-US"/>
        </w:rPr>
        <w:t>URL</w:t>
      </w:r>
      <w:r w:rsidRPr="009B6AEE">
        <w:rPr>
          <w:rFonts w:ascii="Times New Roman" w:hAnsi="Times New Roman" w:cs="Times New Roman"/>
          <w:sz w:val="28"/>
          <w:szCs w:val="28"/>
        </w:rPr>
        <w:t>:</w:t>
      </w:r>
      <w:hyperlink r:id="rId26" w:history="1">
        <w:r w:rsidRPr="009B6AEE">
          <w:rPr>
            <w:rStyle w:val="ad"/>
            <w:rFonts w:ascii="Times New Roman" w:hAnsi="Times New Roman"/>
            <w:color w:val="auto"/>
            <w:sz w:val="28"/>
            <w:szCs w:val="28"/>
            <w:u w:val="none"/>
            <w:lang w:val="en-US"/>
          </w:rPr>
          <w:t>https</w:t>
        </w:r>
        <w:r w:rsidRPr="009B6AEE">
          <w:rPr>
            <w:rStyle w:val="ad"/>
            <w:rFonts w:ascii="Times New Roman" w:hAnsi="Times New Roman"/>
            <w:color w:val="auto"/>
            <w:sz w:val="28"/>
            <w:szCs w:val="28"/>
            <w:u w:val="none"/>
          </w:rPr>
          <w:t>://</w:t>
        </w:r>
        <w:r w:rsidRPr="009B6AEE">
          <w:rPr>
            <w:rStyle w:val="ad"/>
            <w:rFonts w:ascii="Times New Roman" w:hAnsi="Times New Roman"/>
            <w:color w:val="auto"/>
            <w:sz w:val="28"/>
            <w:szCs w:val="28"/>
            <w:u w:val="none"/>
            <w:lang w:val="en-US"/>
          </w:rPr>
          <w:t>elibrary</w:t>
        </w:r>
        <w:r w:rsidRPr="009B6AEE">
          <w:rPr>
            <w:rStyle w:val="ad"/>
            <w:rFonts w:ascii="Times New Roman" w:hAnsi="Times New Roman"/>
            <w:color w:val="auto"/>
            <w:sz w:val="28"/>
            <w:szCs w:val="28"/>
            <w:u w:val="none"/>
          </w:rPr>
          <w:t>.</w:t>
        </w:r>
        <w:r w:rsidRPr="009B6AEE">
          <w:rPr>
            <w:rStyle w:val="ad"/>
            <w:rFonts w:ascii="Times New Roman" w:hAnsi="Times New Roman"/>
            <w:color w:val="auto"/>
            <w:sz w:val="28"/>
            <w:szCs w:val="28"/>
            <w:u w:val="none"/>
            <w:lang w:val="en-US"/>
          </w:rPr>
          <w:t>ru</w:t>
        </w:r>
        <w:r w:rsidRPr="009B6AEE">
          <w:rPr>
            <w:rStyle w:val="ad"/>
            <w:rFonts w:ascii="Times New Roman" w:hAnsi="Times New Roman"/>
            <w:color w:val="auto"/>
            <w:sz w:val="28"/>
            <w:szCs w:val="28"/>
            <w:u w:val="none"/>
          </w:rPr>
          <w:t>/</w:t>
        </w:r>
        <w:r w:rsidRPr="009B6AEE">
          <w:rPr>
            <w:rStyle w:val="ad"/>
            <w:rFonts w:ascii="Times New Roman" w:hAnsi="Times New Roman"/>
            <w:color w:val="auto"/>
            <w:sz w:val="28"/>
            <w:szCs w:val="28"/>
            <w:u w:val="none"/>
            <w:lang w:val="en-US"/>
          </w:rPr>
          <w:t>item</w:t>
        </w:r>
        <w:r w:rsidRPr="009B6AEE">
          <w:rPr>
            <w:rStyle w:val="ad"/>
            <w:rFonts w:ascii="Times New Roman" w:hAnsi="Times New Roman"/>
            <w:color w:val="auto"/>
            <w:sz w:val="28"/>
            <w:szCs w:val="28"/>
            <w:u w:val="none"/>
          </w:rPr>
          <w:t>.</w:t>
        </w:r>
        <w:r w:rsidRPr="009B6AEE">
          <w:rPr>
            <w:rStyle w:val="ad"/>
            <w:rFonts w:ascii="Times New Roman" w:hAnsi="Times New Roman"/>
            <w:color w:val="auto"/>
            <w:sz w:val="28"/>
            <w:szCs w:val="28"/>
            <w:u w:val="none"/>
            <w:lang w:val="en-US"/>
          </w:rPr>
          <w:t>asp</w:t>
        </w:r>
        <w:r w:rsidRPr="009B6AEE">
          <w:rPr>
            <w:rStyle w:val="ad"/>
            <w:rFonts w:ascii="Times New Roman" w:hAnsi="Times New Roman"/>
            <w:color w:val="auto"/>
            <w:sz w:val="28"/>
            <w:szCs w:val="28"/>
            <w:u w:val="none"/>
          </w:rPr>
          <w:t>?</w:t>
        </w:r>
        <w:r w:rsidRPr="009B6AEE">
          <w:rPr>
            <w:rStyle w:val="ad"/>
            <w:rFonts w:ascii="Times New Roman" w:hAnsi="Times New Roman"/>
            <w:color w:val="auto"/>
            <w:sz w:val="28"/>
            <w:szCs w:val="28"/>
            <w:u w:val="none"/>
            <w:lang w:val="en-US"/>
          </w:rPr>
          <w:t>id</w:t>
        </w:r>
        <w:r w:rsidRPr="009B6AEE">
          <w:rPr>
            <w:rStyle w:val="ad"/>
            <w:rFonts w:ascii="Times New Roman" w:hAnsi="Times New Roman"/>
            <w:color w:val="auto"/>
            <w:sz w:val="28"/>
            <w:szCs w:val="28"/>
            <w:u w:val="none"/>
          </w:rPr>
          <w:t>=23534442</w:t>
        </w:r>
      </w:hyperlink>
      <w:r w:rsidRPr="009B6AEE">
        <w:rPr>
          <w:rFonts w:ascii="Times New Roman" w:hAnsi="Times New Roman" w:cs="Times New Roman"/>
          <w:sz w:val="28"/>
          <w:szCs w:val="28"/>
        </w:rPr>
        <w:t>(дата обращения: 05.11.2020).</w:t>
      </w:r>
    </w:p>
    <w:p w:rsidR="00467A1F" w:rsidRPr="009B6AEE" w:rsidRDefault="00467A1F" w:rsidP="007F225E">
      <w:pPr>
        <w:pStyle w:val="aff"/>
        <w:numPr>
          <w:ilvl w:val="0"/>
          <w:numId w:val="75"/>
        </w:numPr>
        <w:suppressAutoHyphens w:val="0"/>
        <w:ind w:left="0" w:right="-285" w:firstLine="284"/>
        <w:contextualSpacing/>
        <w:jc w:val="both"/>
        <w:rPr>
          <w:rFonts w:ascii="Times New Roman" w:hAnsi="Times New Roman" w:cs="Times New Roman"/>
          <w:sz w:val="28"/>
          <w:szCs w:val="28"/>
        </w:rPr>
      </w:pPr>
      <w:r w:rsidRPr="009B6AEE">
        <w:rPr>
          <w:rFonts w:ascii="Times New Roman" w:hAnsi="Times New Roman" w:cs="Times New Roman"/>
          <w:sz w:val="28"/>
          <w:szCs w:val="28"/>
        </w:rPr>
        <w:t>Хорошулина И. Н., Хорошулина В. А.Обеспечение качества и доступности дополнительного образования сельских школьников. Из опыта Отрадновской средней школы: методическое пособие/ под ред. Л. В. Байбородовой. Ярославль: Изд-во «Канцлер». 2019. 136 с.</w:t>
      </w:r>
    </w:p>
    <w:p w:rsidR="00467A1F" w:rsidRPr="00300BCB" w:rsidRDefault="00467A1F" w:rsidP="007F225E">
      <w:pPr>
        <w:spacing w:after="0" w:line="360" w:lineRule="auto"/>
        <w:ind w:right="-285"/>
        <w:contextualSpacing/>
        <w:jc w:val="both"/>
        <w:rPr>
          <w:rFonts w:ascii="Times New Roman" w:eastAsia="Times New Roman" w:hAnsi="Times New Roman" w:cs="Times New Roman"/>
          <w:b/>
          <w:color w:val="000000"/>
          <w:sz w:val="28"/>
          <w:szCs w:val="28"/>
          <w:lang w:bidi="ru-RU"/>
        </w:rPr>
      </w:pPr>
    </w:p>
    <w:sectPr w:rsidR="00467A1F" w:rsidRPr="00300BCB" w:rsidSect="00644439">
      <w:footerReference w:type="default" r:id="rId27"/>
      <w:type w:val="continuous"/>
      <w:pgSz w:w="11906" w:h="16838"/>
      <w:pgMar w:top="1134" w:right="1134"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E81" w:rsidRDefault="00B54E81" w:rsidP="00BA218A">
      <w:pPr>
        <w:spacing w:after="0" w:line="240" w:lineRule="auto"/>
      </w:pPr>
      <w:r>
        <w:separator/>
      </w:r>
    </w:p>
  </w:endnote>
  <w:endnote w:type="continuationSeparator" w:id="1">
    <w:p w:rsidR="00B54E81" w:rsidRDefault="00B54E81" w:rsidP="00BA2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679"/>
      <w:docPartObj>
        <w:docPartGallery w:val="Page Numbers (Bottom of Page)"/>
        <w:docPartUnique/>
      </w:docPartObj>
    </w:sdtPr>
    <w:sdtContent>
      <w:p w:rsidR="00221ED2" w:rsidRDefault="008E12CE">
        <w:pPr>
          <w:pStyle w:val="afb"/>
          <w:jc w:val="center"/>
          <w:rPr>
            <w:rFonts w:hint="eastAsia"/>
          </w:rPr>
        </w:pPr>
        <w:fldSimple w:instr=" PAGE   \* MERGEFORMAT ">
          <w:r w:rsidR="0043202A">
            <w:rPr>
              <w:rFonts w:hint="eastAsia"/>
              <w:noProof/>
            </w:rPr>
            <w:t>1</w:t>
          </w:r>
        </w:fldSimple>
      </w:p>
    </w:sdtContent>
  </w:sdt>
  <w:p w:rsidR="00221ED2" w:rsidRDefault="00221ED2">
    <w:pPr>
      <w:pStyle w:val="afb"/>
      <w:widowControl w:val="0"/>
      <w:suppressLineNumbers w:val="0"/>
      <w:suppressAutoHyphens w:val="0"/>
      <w:rPr>
        <w:rFonts w:hint="eastAsia"/>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E81" w:rsidRDefault="00B54E81" w:rsidP="00BA218A">
      <w:pPr>
        <w:spacing w:after="0" w:line="240" w:lineRule="auto"/>
      </w:pPr>
      <w:r>
        <w:separator/>
      </w:r>
    </w:p>
  </w:footnote>
  <w:footnote w:type="continuationSeparator" w:id="1">
    <w:p w:rsidR="00B54E81" w:rsidRDefault="00B54E81" w:rsidP="00BA218A">
      <w:pPr>
        <w:spacing w:after="0" w:line="240" w:lineRule="auto"/>
      </w:pPr>
      <w:r>
        <w:continuationSeparator/>
      </w:r>
    </w:p>
  </w:footnote>
  <w:footnote w:id="2">
    <w:p w:rsidR="00221ED2" w:rsidRPr="00432277" w:rsidRDefault="00221ED2" w:rsidP="00E77E9C">
      <w:pPr>
        <w:pStyle w:val="aa"/>
        <w:jc w:val="both"/>
        <w:rPr>
          <w:rStyle w:val="fontstyle01"/>
          <w:sz w:val="20"/>
          <w:szCs w:val="20"/>
        </w:rPr>
      </w:pPr>
      <w:r w:rsidRPr="00260669">
        <w:rPr>
          <w:rStyle w:val="ac"/>
          <w:rFonts w:ascii="Times New Roman" w:hAnsi="Times New Roman" w:cs="Times New Roman"/>
        </w:rPr>
        <w:footnoteRef/>
      </w:r>
      <w:hyperlink r:id="rId1" w:history="1">
        <w:r w:rsidRPr="00432277">
          <w:rPr>
            <w:rStyle w:val="fontstyle01"/>
            <w:sz w:val="20"/>
            <w:szCs w:val="20"/>
          </w:rPr>
          <w:t>Байбородова Л.В.</w:t>
        </w:r>
      </w:hyperlink>
      <w:r w:rsidRPr="00432277">
        <w:rPr>
          <w:rStyle w:val="fontstyle01"/>
          <w:sz w:val="20"/>
          <w:szCs w:val="20"/>
        </w:rPr>
        <w:t> Педагогическое обеспечение доступности дополнительного образования сельских школьников: монография. - Ярославль: РИО ЯГПУ, 2019. - 218 с.</w:t>
      </w:r>
    </w:p>
  </w:footnote>
  <w:footnote w:id="3">
    <w:p w:rsidR="00221ED2" w:rsidRPr="00432277" w:rsidRDefault="00221ED2" w:rsidP="00432277">
      <w:pPr>
        <w:pStyle w:val="a5"/>
        <w:spacing w:after="0" w:line="240" w:lineRule="auto"/>
        <w:ind w:left="0" w:right="-284"/>
        <w:jc w:val="both"/>
        <w:rPr>
          <w:rFonts w:ascii="Times New Roman" w:hAnsi="Times New Roman" w:cs="Times New Roman"/>
          <w:sz w:val="20"/>
          <w:szCs w:val="20"/>
        </w:rPr>
      </w:pPr>
      <w:r w:rsidRPr="00432277">
        <w:rPr>
          <w:rStyle w:val="ac"/>
          <w:rFonts w:ascii="Times New Roman" w:hAnsi="Times New Roman" w:cs="Times New Roman"/>
          <w:sz w:val="20"/>
          <w:szCs w:val="20"/>
        </w:rPr>
        <w:footnoteRef/>
      </w:r>
      <w:r w:rsidRPr="00432277">
        <w:rPr>
          <w:rFonts w:ascii="Times New Roman" w:hAnsi="Times New Roman" w:cs="Times New Roman"/>
          <w:sz w:val="20"/>
          <w:szCs w:val="20"/>
        </w:rPr>
        <w:t xml:space="preserve"> </w:t>
      </w:r>
      <w:r w:rsidRPr="00432277">
        <w:rPr>
          <w:rFonts w:ascii="Times New Roman" w:eastAsia="Calibri" w:hAnsi="Times New Roman" w:cs="Times New Roman"/>
          <w:sz w:val="20"/>
          <w:szCs w:val="20"/>
        </w:rPr>
        <w:t xml:space="preserve">Калугина М. А. Взаимодействие общего и дополнительного образования детей в профессиональном самоопределении школьников// Вестник ЮУрГУ. 2010. № 23. С 112-116 </w:t>
      </w:r>
    </w:p>
  </w:footnote>
  <w:footnote w:id="4">
    <w:p w:rsidR="00221ED2" w:rsidRPr="00CD785E" w:rsidRDefault="00221ED2" w:rsidP="00CD785E">
      <w:pPr>
        <w:pStyle w:val="a5"/>
        <w:widowControl w:val="0"/>
        <w:spacing w:after="0" w:line="240" w:lineRule="auto"/>
        <w:ind w:left="0"/>
        <w:contextualSpacing w:val="0"/>
        <w:jc w:val="both"/>
        <w:rPr>
          <w:rFonts w:ascii="Times New Roman" w:hAnsi="Times New Roman" w:cs="Times New Roman"/>
          <w:spacing w:val="-6"/>
          <w:sz w:val="28"/>
          <w:szCs w:val="28"/>
        </w:rPr>
      </w:pPr>
      <w:r>
        <w:rPr>
          <w:rStyle w:val="ac"/>
        </w:rPr>
        <w:footnoteRef/>
      </w:r>
      <w:r>
        <w:t xml:space="preserve"> </w:t>
      </w:r>
      <w:r w:rsidRPr="00432277">
        <w:rPr>
          <w:rFonts w:ascii="Times New Roman" w:hAnsi="Times New Roman" w:cs="Times New Roman"/>
          <w:spacing w:val="-6"/>
          <w:sz w:val="20"/>
          <w:szCs w:val="20"/>
        </w:rPr>
        <w:t>Байбородова Л. В.</w:t>
      </w:r>
      <w:hyperlink r:id="rId2" w:history="1">
        <w:r w:rsidRPr="00432277">
          <w:rPr>
            <w:rFonts w:ascii="Times New Roman" w:hAnsi="Times New Roman" w:cs="Times New Roman"/>
            <w:spacing w:val="-6"/>
            <w:sz w:val="20"/>
            <w:szCs w:val="20"/>
          </w:rPr>
          <w:t>Интеграция как средство обеспечения доступности дополнительного образования сельских школьников</w:t>
        </w:r>
      </w:hyperlink>
      <w:r w:rsidRPr="00432277">
        <w:rPr>
          <w:rFonts w:ascii="Times New Roman" w:hAnsi="Times New Roman" w:cs="Times New Roman"/>
          <w:spacing w:val="-6"/>
          <w:sz w:val="20"/>
          <w:szCs w:val="20"/>
        </w:rPr>
        <w:t xml:space="preserve"> // </w:t>
      </w:r>
      <w:hyperlink r:id="rId3" w:history="1">
        <w:r w:rsidRPr="00432277">
          <w:rPr>
            <w:rFonts w:ascii="Times New Roman" w:hAnsi="Times New Roman" w:cs="Times New Roman"/>
            <w:spacing w:val="-6"/>
            <w:sz w:val="20"/>
            <w:szCs w:val="20"/>
          </w:rPr>
          <w:t>Ярославский педагогический вестник</w:t>
        </w:r>
      </w:hyperlink>
      <w:r w:rsidRPr="00432277">
        <w:rPr>
          <w:rFonts w:ascii="Times New Roman" w:hAnsi="Times New Roman" w:cs="Times New Roman"/>
          <w:spacing w:val="-6"/>
          <w:sz w:val="20"/>
          <w:szCs w:val="20"/>
        </w:rPr>
        <w:t>. 2018. </w:t>
      </w:r>
      <w:hyperlink r:id="rId4" w:history="1">
        <w:r w:rsidRPr="00432277">
          <w:rPr>
            <w:rFonts w:ascii="Times New Roman" w:hAnsi="Times New Roman" w:cs="Times New Roman"/>
            <w:spacing w:val="-6"/>
            <w:sz w:val="20"/>
            <w:szCs w:val="20"/>
          </w:rPr>
          <w:t>№ 4</w:t>
        </w:r>
      </w:hyperlink>
      <w:r w:rsidR="00CD785E">
        <w:rPr>
          <w:rFonts w:ascii="Times New Roman" w:hAnsi="Times New Roman" w:cs="Times New Roman"/>
          <w:spacing w:val="-6"/>
          <w:sz w:val="20"/>
          <w:szCs w:val="20"/>
        </w:rPr>
        <w:t>. С. 36–46</w:t>
      </w:r>
    </w:p>
  </w:footnote>
  <w:footnote w:id="5">
    <w:p w:rsidR="00CD785E" w:rsidRPr="00CD785E" w:rsidRDefault="006A3C5D" w:rsidP="00CD785E">
      <w:pPr>
        <w:pStyle w:val="a5"/>
        <w:shd w:val="clear" w:color="auto" w:fill="FFFFFF"/>
        <w:spacing w:after="0" w:line="240" w:lineRule="auto"/>
        <w:ind w:left="0"/>
        <w:jc w:val="both"/>
        <w:rPr>
          <w:rFonts w:ascii="Times New Roman" w:eastAsia="Times New Roman" w:hAnsi="Times New Roman" w:cs="Times New Roman"/>
          <w:bCs/>
          <w:sz w:val="28"/>
          <w:szCs w:val="28"/>
        </w:rPr>
      </w:pPr>
      <w:r>
        <w:rPr>
          <w:rStyle w:val="ac"/>
        </w:rPr>
        <w:footnoteRef/>
      </w:r>
      <w:r>
        <w:t xml:space="preserve"> </w:t>
      </w:r>
      <w:r w:rsidR="00CD785E" w:rsidRPr="00CD785E">
        <w:rPr>
          <w:rFonts w:ascii="Times New Roman" w:eastAsia="Times New Roman" w:hAnsi="Times New Roman" w:cs="Times New Roman"/>
          <w:bCs/>
          <w:sz w:val="20"/>
          <w:szCs w:val="20"/>
        </w:rPr>
        <w:t>Федеральный государственный образовательный стандарт основного общего образования /утв. приказом Министерства образования и науки РФ от 17.12. 2010  № 1897/</w:t>
      </w:r>
      <w:r w:rsidR="00CD785E" w:rsidRPr="00CD785E">
        <w:rPr>
          <w:sz w:val="20"/>
          <w:szCs w:val="20"/>
        </w:rPr>
        <w:t xml:space="preserve"> </w:t>
      </w:r>
      <w:r w:rsidR="00CD785E" w:rsidRPr="00CD785E">
        <w:rPr>
          <w:rFonts w:ascii="Times New Roman" w:eastAsia="Times New Roman" w:hAnsi="Times New Roman" w:cs="Times New Roman"/>
          <w:bCs/>
          <w:sz w:val="20"/>
          <w:szCs w:val="20"/>
        </w:rPr>
        <w:t>https://fgos.ru</w:t>
      </w:r>
    </w:p>
    <w:p w:rsidR="006A3C5D" w:rsidRDefault="006A3C5D">
      <w:pPr>
        <w:pStyle w:val="aa"/>
      </w:pPr>
    </w:p>
  </w:footnote>
  <w:footnote w:id="6">
    <w:p w:rsidR="00CD785E" w:rsidRPr="00CD785E" w:rsidRDefault="00CD785E" w:rsidP="00CD785E">
      <w:pPr>
        <w:pStyle w:val="a5"/>
        <w:spacing w:after="0" w:line="240" w:lineRule="auto"/>
        <w:ind w:left="0"/>
        <w:jc w:val="both"/>
        <w:rPr>
          <w:rFonts w:ascii="Times New Roman" w:hAnsi="Times New Roman" w:cs="Times New Roman"/>
          <w:sz w:val="24"/>
          <w:szCs w:val="24"/>
        </w:rPr>
      </w:pPr>
      <w:r>
        <w:rPr>
          <w:rStyle w:val="ac"/>
        </w:rPr>
        <w:footnoteRef/>
      </w:r>
      <w:r>
        <w:t xml:space="preserve"> </w:t>
      </w:r>
      <w:r w:rsidRPr="00CD785E">
        <w:rPr>
          <w:rFonts w:ascii="Times New Roman" w:hAnsi="Times New Roman" w:cs="Times New Roman"/>
          <w:sz w:val="20"/>
          <w:szCs w:val="20"/>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/МР-81/02, утверждены заместителем Министра Просвещения РФ 28.06.2019/;</w:t>
      </w:r>
      <w:r w:rsidRPr="00CD785E">
        <w:rPr>
          <w:sz w:val="20"/>
          <w:szCs w:val="20"/>
        </w:rPr>
        <w:t xml:space="preserve"> </w:t>
      </w:r>
      <w:r w:rsidRPr="00CD785E">
        <w:rPr>
          <w:rFonts w:ascii="Times New Roman" w:hAnsi="Times New Roman" w:cs="Times New Roman"/>
          <w:sz w:val="20"/>
          <w:szCs w:val="20"/>
        </w:rPr>
        <w:t>https://legalacts.ru/doc/metodicheskie-rekomendatsii-dlja-subektov-rossiiskoi-federatsii-po-voprosam-realizatsii/</w:t>
      </w:r>
    </w:p>
  </w:footnote>
  <w:footnote w:id="7">
    <w:p w:rsidR="00221ED2" w:rsidRPr="00CD785E" w:rsidRDefault="00221ED2" w:rsidP="00CD785E">
      <w:pPr>
        <w:pStyle w:val="a5"/>
        <w:widowControl w:val="0"/>
        <w:spacing w:after="0" w:line="240" w:lineRule="auto"/>
        <w:ind w:left="0"/>
        <w:rPr>
          <w:rFonts w:ascii="Times New Roman" w:hAnsi="Times New Roman" w:cs="Times New Roman"/>
          <w:sz w:val="20"/>
          <w:szCs w:val="20"/>
        </w:rPr>
      </w:pPr>
      <w:r>
        <w:rPr>
          <w:rStyle w:val="ac"/>
        </w:rPr>
        <w:footnoteRef/>
      </w:r>
      <w:r>
        <w:t xml:space="preserve"> </w:t>
      </w:r>
      <w:r w:rsidRPr="00E54472">
        <w:rPr>
          <w:rFonts w:ascii="Times New Roman" w:hAnsi="Times New Roman" w:cs="Times New Roman"/>
          <w:sz w:val="20"/>
          <w:szCs w:val="20"/>
        </w:rPr>
        <w:t>Механизмы адресной поддержки обучающихся сельских школ</w:t>
      </w:r>
      <w:r>
        <w:rPr>
          <w:rFonts w:ascii="Times New Roman" w:hAnsi="Times New Roman" w:cs="Times New Roman"/>
          <w:sz w:val="20"/>
          <w:szCs w:val="20"/>
        </w:rPr>
        <w:t xml:space="preserve"> </w:t>
      </w:r>
      <w:r w:rsidRPr="00E54472">
        <w:rPr>
          <w:rFonts w:ascii="Times New Roman" w:hAnsi="Times New Roman" w:cs="Times New Roman"/>
          <w:sz w:val="20"/>
          <w:szCs w:val="20"/>
        </w:rPr>
        <w:t xml:space="preserve">при получении доступного </w:t>
      </w:r>
      <w:r>
        <w:rPr>
          <w:rFonts w:ascii="Times New Roman" w:hAnsi="Times New Roman" w:cs="Times New Roman"/>
          <w:sz w:val="20"/>
          <w:szCs w:val="20"/>
        </w:rPr>
        <w:t>д</w:t>
      </w:r>
      <w:r w:rsidRPr="00E54472">
        <w:rPr>
          <w:rFonts w:ascii="Times New Roman" w:hAnsi="Times New Roman" w:cs="Times New Roman"/>
          <w:sz w:val="20"/>
          <w:szCs w:val="20"/>
        </w:rPr>
        <w:t xml:space="preserve">ополнительного образования: </w:t>
      </w:r>
      <w:r w:rsidRPr="00E54472">
        <w:rPr>
          <w:rFonts w:ascii="Times New Roman" w:hAnsi="Times New Roman" w:cs="Times New Roman"/>
          <w:spacing w:val="-6"/>
          <w:sz w:val="20"/>
          <w:szCs w:val="20"/>
        </w:rPr>
        <w:t>учебно-методическое пособие</w:t>
      </w:r>
      <w:r w:rsidRPr="00E54472">
        <w:rPr>
          <w:rFonts w:ascii="Times New Roman" w:hAnsi="Times New Roman" w:cs="Times New Roman"/>
          <w:spacing w:val="-6"/>
          <w:kern w:val="2"/>
          <w:sz w:val="20"/>
          <w:szCs w:val="20"/>
        </w:rPr>
        <w:t>/ под науч. ред. Л. В. Байбородовой, А. В. Золотаревой, Т. В. Лушниковой.Ярославль:Канцлер, 2021. – 348 с.</w:t>
      </w:r>
    </w:p>
  </w:footnote>
  <w:footnote w:id="8">
    <w:p w:rsidR="00221ED2" w:rsidRPr="007F6ECA" w:rsidRDefault="00221ED2" w:rsidP="00E54472">
      <w:pPr>
        <w:pStyle w:val="26"/>
        <w:widowControl w:val="0"/>
        <w:tabs>
          <w:tab w:val="left" w:pos="426"/>
          <w:tab w:val="left" w:pos="567"/>
          <w:tab w:val="left" w:pos="709"/>
        </w:tabs>
        <w:spacing w:after="0" w:line="240" w:lineRule="auto"/>
        <w:ind w:left="0"/>
        <w:jc w:val="both"/>
        <w:rPr>
          <w:rFonts w:ascii="Times New Roman" w:hAnsi="Times New Roman" w:cs="Times New Roman"/>
          <w:sz w:val="28"/>
          <w:szCs w:val="28"/>
        </w:rPr>
      </w:pPr>
      <w:r>
        <w:rPr>
          <w:rStyle w:val="ac"/>
        </w:rPr>
        <w:footnoteRef/>
      </w:r>
      <w:r>
        <w:t xml:space="preserve"> </w:t>
      </w:r>
      <w:r w:rsidRPr="00E54472">
        <w:rPr>
          <w:rFonts w:ascii="Times New Roman" w:hAnsi="Times New Roman" w:cs="Times New Roman"/>
          <w:sz w:val="20"/>
          <w:szCs w:val="20"/>
        </w:rPr>
        <w:t>Лушникова Т.В. Трудности сельских школьников при освоении дополнительных образовательных программ // Актуальные проблемы психологии образования. Выпуск XI. Возрастные и индивидуальные особенности учебной деятельности студентов и школьников / под науч. ред. Н.В. Нижегородцевой. Ярославль: РИО ЯГПУ, 2020. С.128–136.</w:t>
      </w:r>
      <w:r w:rsidRPr="007F6ECA">
        <w:rPr>
          <w:rFonts w:ascii="Times New Roman" w:hAnsi="Times New Roman" w:cs="Times New Roman"/>
          <w:sz w:val="28"/>
          <w:szCs w:val="28"/>
        </w:rPr>
        <w:t xml:space="preserve"> </w:t>
      </w:r>
    </w:p>
    <w:p w:rsidR="00221ED2" w:rsidRDefault="00221ED2">
      <w:pPr>
        <w:pStyle w:val="aa"/>
      </w:pPr>
    </w:p>
  </w:footnote>
  <w:footnote w:id="9">
    <w:p w:rsidR="00221ED2" w:rsidRDefault="00221ED2">
      <w:pPr>
        <w:pStyle w:val="aa"/>
      </w:pPr>
      <w:r>
        <w:rPr>
          <w:rStyle w:val="ac"/>
        </w:rPr>
        <w:footnoteRef/>
      </w:r>
      <w:r>
        <w:t xml:space="preserve"> </w:t>
      </w:r>
      <w:r w:rsidRPr="00E915A7">
        <w:rPr>
          <w:rFonts w:ascii="Times New Roman" w:hAnsi="Times New Roman" w:cs="Times New Roman"/>
        </w:rPr>
        <w:t>Хорошулина И. Н., Хорошулина В. А.Обеспечение качества и доступности дополнительного образования сельских школьников. Из опыта Отрадновской средней школы: методическое пособие/ под ред. Л. В. Байбородовой. Ярославль: Изд-во «Канцлер». 2019. 136 с.</w:t>
      </w:r>
    </w:p>
  </w:footnote>
  <w:footnote w:id="10">
    <w:p w:rsidR="00221ED2" w:rsidRPr="007F6ECA" w:rsidRDefault="00221ED2" w:rsidP="0059255E">
      <w:pPr>
        <w:pStyle w:val="a5"/>
        <w:widowControl w:val="0"/>
        <w:tabs>
          <w:tab w:val="left" w:pos="426"/>
          <w:tab w:val="left" w:pos="567"/>
          <w:tab w:val="left" w:pos="709"/>
        </w:tabs>
        <w:spacing w:after="0" w:line="240" w:lineRule="auto"/>
        <w:ind w:left="0"/>
        <w:jc w:val="both"/>
        <w:rPr>
          <w:rFonts w:ascii="Times New Roman" w:hAnsi="Times New Roman" w:cs="Times New Roman"/>
          <w:sz w:val="28"/>
          <w:szCs w:val="28"/>
        </w:rPr>
      </w:pPr>
      <w:r>
        <w:rPr>
          <w:rStyle w:val="ac"/>
        </w:rPr>
        <w:footnoteRef/>
      </w:r>
      <w:r>
        <w:t xml:space="preserve"> </w:t>
      </w:r>
      <w:r w:rsidRPr="0059255E">
        <w:rPr>
          <w:rFonts w:ascii="Times New Roman" w:hAnsi="Times New Roman" w:cs="Times New Roman"/>
          <w:sz w:val="20"/>
          <w:szCs w:val="20"/>
        </w:rPr>
        <w:t>Инновационная деятельность сельских образовательных организаций: результаты и перспективы развития: сборник статей/под ред.Л.В.Байбородовой.- Ярославль, 2018.- 308 с.</w:t>
      </w:r>
    </w:p>
    <w:p w:rsidR="00221ED2" w:rsidRDefault="00221ED2">
      <w:pPr>
        <w:pStyle w:val="aa"/>
      </w:pPr>
    </w:p>
  </w:footnote>
  <w:footnote w:id="11">
    <w:p w:rsidR="00AF4CD5" w:rsidRPr="00AF4CD5" w:rsidRDefault="00AF4CD5">
      <w:pPr>
        <w:pStyle w:val="aa"/>
        <w:rPr>
          <w:lang w:val="en-US"/>
        </w:rPr>
      </w:pPr>
      <w:r>
        <w:rPr>
          <w:rStyle w:val="ac"/>
        </w:rPr>
        <w:footnoteRef/>
      </w:r>
      <w:r>
        <w:t xml:space="preserve"> </w:t>
      </w:r>
      <w:r w:rsidRPr="00AF4CD5">
        <w:rPr>
          <w:rFonts w:ascii="Times New Roman" w:eastAsia="Times New Roman" w:hAnsi="Times New Roman" w:cs="Times New Roman"/>
          <w:bCs/>
        </w:rPr>
        <w:t xml:space="preserve">Методические рекомендации по решению задачи увеличения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 </w:t>
      </w:r>
      <w:r w:rsidRPr="00AF4CD5">
        <w:rPr>
          <w:rFonts w:ascii="Times New Roman" w:eastAsia="Times New Roman" w:hAnsi="Times New Roman" w:cs="Times New Roman"/>
          <w:bCs/>
          <w:lang w:val="en-US"/>
        </w:rPr>
        <w:t xml:space="preserve">URL: </w:t>
      </w:r>
      <w:hyperlink r:id="rId5" w:history="1">
        <w:r w:rsidRPr="00AF4CD5">
          <w:rPr>
            <w:rStyle w:val="ad"/>
            <w:rFonts w:ascii="Times New Roman" w:eastAsia="Times New Roman" w:hAnsi="Times New Roman"/>
            <w:color w:val="auto"/>
            <w:u w:val="none"/>
            <w:lang w:val="en-US"/>
          </w:rPr>
          <w:t>http://legalacts.ru/doc/metodicheskie-rekomendatsii-po-resheniiu-zadachi-uvelichenija-k/</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3"/>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
    <w:nsid w:val="00000003"/>
    <w:multiLevelType w:val="multilevel"/>
    <w:tmpl w:val="00000003"/>
    <w:name w:val="WW8Num6"/>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4"/>
    <w:multiLevelType w:val="multilevel"/>
    <w:tmpl w:val="00000004"/>
    <w:name w:val="WW8Num7"/>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5"/>
    <w:multiLevelType w:val="multilevel"/>
    <w:tmpl w:val="00000005"/>
    <w:name w:val="WW8Num8"/>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6"/>
    <w:multiLevelType w:val="multilevel"/>
    <w:tmpl w:val="00000006"/>
    <w:name w:val="WW8Num9"/>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7"/>
    <w:multiLevelType w:val="multilevel"/>
    <w:tmpl w:val="00000007"/>
    <w:name w:val="WW8Num10"/>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8"/>
    <w:multiLevelType w:val="multilevel"/>
    <w:tmpl w:val="00000008"/>
    <w:name w:val="WW8Num11"/>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9"/>
    <w:multiLevelType w:val="multilevel"/>
    <w:tmpl w:val="00000009"/>
    <w:name w:val="WW8Num12"/>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A"/>
    <w:multiLevelType w:val="multilevel"/>
    <w:tmpl w:val="0000000A"/>
    <w:name w:val="WW8Num13"/>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B"/>
    <w:multiLevelType w:val="multilevel"/>
    <w:tmpl w:val="0000000B"/>
    <w:name w:val="WW8Num14"/>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C"/>
    <w:multiLevelType w:val="singleLevel"/>
    <w:tmpl w:val="0000000C"/>
    <w:name w:val="WW8Num15"/>
    <w:lvl w:ilvl="0">
      <w:start w:val="1"/>
      <w:numFmt w:val="decimal"/>
      <w:lvlText w:val="%1."/>
      <w:lvlJc w:val="left"/>
      <w:pPr>
        <w:tabs>
          <w:tab w:val="num" w:pos="0"/>
        </w:tabs>
        <w:ind w:left="720" w:hanging="360"/>
      </w:pPr>
    </w:lvl>
  </w:abstractNum>
  <w:abstractNum w:abstractNumId="11">
    <w:nsid w:val="0000000D"/>
    <w:multiLevelType w:val="singleLevel"/>
    <w:tmpl w:val="0000000D"/>
    <w:name w:val="WW8Num16"/>
    <w:lvl w:ilvl="0">
      <w:start w:val="1"/>
      <w:numFmt w:val="decimal"/>
      <w:lvlText w:val="%1."/>
      <w:lvlJc w:val="left"/>
      <w:pPr>
        <w:tabs>
          <w:tab w:val="num" w:pos="0"/>
        </w:tabs>
        <w:ind w:left="720" w:hanging="360"/>
      </w:pPr>
      <w:rPr>
        <w:rFonts w:cs="Times New Roman"/>
        <w:lang w:val="ru-RU"/>
      </w:rPr>
    </w:lvl>
  </w:abstractNum>
  <w:abstractNum w:abstractNumId="12">
    <w:nsid w:val="0000000E"/>
    <w:multiLevelType w:val="singleLevel"/>
    <w:tmpl w:val="0000000E"/>
    <w:name w:val="WW8Num17"/>
    <w:lvl w:ilvl="0">
      <w:start w:val="1"/>
      <w:numFmt w:val="decimal"/>
      <w:lvlText w:val="%1."/>
      <w:lvlJc w:val="left"/>
      <w:pPr>
        <w:tabs>
          <w:tab w:val="num" w:pos="0"/>
        </w:tabs>
        <w:ind w:left="720" w:hanging="360"/>
      </w:pPr>
      <w:rPr>
        <w:rFonts w:ascii="Times New Roman" w:hAnsi="Times New Roman" w:cs="Times New Roman"/>
        <w:lang w:val="ru-RU"/>
      </w:rPr>
    </w:lvl>
  </w:abstractNum>
  <w:abstractNum w:abstractNumId="13">
    <w:nsid w:val="04544C10"/>
    <w:multiLevelType w:val="hybridMultilevel"/>
    <w:tmpl w:val="BC9895C4"/>
    <w:lvl w:ilvl="0" w:tplc="03D438D6">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4846EDA"/>
    <w:multiLevelType w:val="hybridMultilevel"/>
    <w:tmpl w:val="97004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56522B"/>
    <w:multiLevelType w:val="hybridMultilevel"/>
    <w:tmpl w:val="0256D91E"/>
    <w:lvl w:ilvl="0" w:tplc="9B163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7C7AF9"/>
    <w:multiLevelType w:val="multilevel"/>
    <w:tmpl w:val="DAB01FEE"/>
    <w:lvl w:ilvl="0">
      <w:start w:val="1"/>
      <w:numFmt w:val="decimal"/>
      <w:lvlText w:val="%1."/>
      <w:lvlJc w:val="left"/>
      <w:pPr>
        <w:tabs>
          <w:tab w:val="num" w:pos="436"/>
        </w:tabs>
        <w:ind w:left="436" w:hanging="360"/>
      </w:pPr>
    </w:lvl>
    <w:lvl w:ilvl="1">
      <w:start w:val="1"/>
      <w:numFmt w:val="decimal"/>
      <w:lvlText w:val="%2."/>
      <w:lvlJc w:val="left"/>
      <w:pPr>
        <w:tabs>
          <w:tab w:val="num" w:pos="616"/>
        </w:tabs>
        <w:ind w:left="616" w:hanging="360"/>
      </w:pPr>
    </w:lvl>
    <w:lvl w:ilvl="2">
      <w:start w:val="1"/>
      <w:numFmt w:val="decimal"/>
      <w:lvlText w:val="%3."/>
      <w:lvlJc w:val="left"/>
      <w:pPr>
        <w:tabs>
          <w:tab w:val="num" w:pos="976"/>
        </w:tabs>
        <w:ind w:left="976" w:hanging="360"/>
      </w:pPr>
    </w:lvl>
    <w:lvl w:ilvl="3">
      <w:start w:val="1"/>
      <w:numFmt w:val="decimal"/>
      <w:lvlText w:val="%4."/>
      <w:lvlJc w:val="left"/>
      <w:pPr>
        <w:tabs>
          <w:tab w:val="num" w:pos="1336"/>
        </w:tabs>
        <w:ind w:left="1336" w:hanging="360"/>
      </w:pPr>
    </w:lvl>
    <w:lvl w:ilvl="4">
      <w:start w:val="1"/>
      <w:numFmt w:val="decimal"/>
      <w:lvlText w:val="%5."/>
      <w:lvlJc w:val="left"/>
      <w:pPr>
        <w:tabs>
          <w:tab w:val="num" w:pos="1696"/>
        </w:tabs>
        <w:ind w:left="1696" w:hanging="360"/>
      </w:pPr>
    </w:lvl>
    <w:lvl w:ilvl="5">
      <w:start w:val="1"/>
      <w:numFmt w:val="decimal"/>
      <w:lvlText w:val="%6."/>
      <w:lvlJc w:val="left"/>
      <w:pPr>
        <w:tabs>
          <w:tab w:val="num" w:pos="2056"/>
        </w:tabs>
        <w:ind w:left="2056" w:hanging="360"/>
      </w:pPr>
    </w:lvl>
    <w:lvl w:ilvl="6">
      <w:start w:val="1"/>
      <w:numFmt w:val="decimal"/>
      <w:lvlText w:val="%7."/>
      <w:lvlJc w:val="left"/>
      <w:pPr>
        <w:tabs>
          <w:tab w:val="num" w:pos="2416"/>
        </w:tabs>
        <w:ind w:left="2416" w:hanging="360"/>
      </w:pPr>
    </w:lvl>
    <w:lvl w:ilvl="7">
      <w:start w:val="1"/>
      <w:numFmt w:val="decimal"/>
      <w:lvlText w:val="%8."/>
      <w:lvlJc w:val="left"/>
      <w:pPr>
        <w:tabs>
          <w:tab w:val="num" w:pos="2776"/>
        </w:tabs>
        <w:ind w:left="2776" w:hanging="360"/>
      </w:pPr>
    </w:lvl>
    <w:lvl w:ilvl="8">
      <w:start w:val="1"/>
      <w:numFmt w:val="decimal"/>
      <w:lvlText w:val="%9."/>
      <w:lvlJc w:val="left"/>
      <w:pPr>
        <w:tabs>
          <w:tab w:val="num" w:pos="3136"/>
        </w:tabs>
        <w:ind w:left="3136" w:hanging="360"/>
      </w:pPr>
    </w:lvl>
  </w:abstractNum>
  <w:abstractNum w:abstractNumId="17">
    <w:nsid w:val="0AEE04A7"/>
    <w:multiLevelType w:val="hybridMultilevel"/>
    <w:tmpl w:val="83C23FE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0E161BBE"/>
    <w:multiLevelType w:val="multilevel"/>
    <w:tmpl w:val="5D38C56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1065300D"/>
    <w:multiLevelType w:val="hybridMultilevel"/>
    <w:tmpl w:val="1EB45AE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0">
    <w:nsid w:val="106D58E9"/>
    <w:multiLevelType w:val="hybridMultilevel"/>
    <w:tmpl w:val="98905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A923C3"/>
    <w:multiLevelType w:val="hybridMultilevel"/>
    <w:tmpl w:val="98905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E51B72"/>
    <w:multiLevelType w:val="multilevel"/>
    <w:tmpl w:val="665895D6"/>
    <w:lvl w:ilvl="0">
      <w:start w:val="1"/>
      <w:numFmt w:val="decimal"/>
      <w:lvlText w:val="%1."/>
      <w:lvlJc w:val="left"/>
      <w:pPr>
        <w:ind w:left="644" w:hanging="360"/>
      </w:pPr>
      <w:rPr>
        <w:rFonts w:hint="default"/>
      </w:rPr>
    </w:lvl>
    <w:lvl w:ilvl="1">
      <w:start w:val="5"/>
      <w:numFmt w:val="decimal"/>
      <w:isLgl/>
      <w:lvlText w:val="%1.%2"/>
      <w:lvlJc w:val="left"/>
      <w:pPr>
        <w:ind w:left="1025" w:hanging="60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787" w:hanging="108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3071" w:hanging="1800"/>
      </w:pPr>
      <w:rPr>
        <w:rFonts w:hint="default"/>
      </w:rPr>
    </w:lvl>
    <w:lvl w:ilvl="8">
      <w:start w:val="1"/>
      <w:numFmt w:val="decimal"/>
      <w:isLgl/>
      <w:lvlText w:val="%1.%2.%3.%4.%5.%6.%7.%8.%9"/>
      <w:lvlJc w:val="left"/>
      <w:pPr>
        <w:ind w:left="3572" w:hanging="2160"/>
      </w:pPr>
      <w:rPr>
        <w:rFonts w:hint="default"/>
      </w:rPr>
    </w:lvl>
  </w:abstractNum>
  <w:abstractNum w:abstractNumId="23">
    <w:nsid w:val="13FC5E5D"/>
    <w:multiLevelType w:val="hybridMultilevel"/>
    <w:tmpl w:val="840C2252"/>
    <w:lvl w:ilvl="0" w:tplc="EF285604">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vertAlign w:val="baseline"/>
      </w:rPr>
    </w:lvl>
    <w:lvl w:ilvl="1" w:tplc="F9A0059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vertAlign w:val="baseline"/>
      </w:rPr>
    </w:lvl>
    <w:lvl w:ilvl="2" w:tplc="58CE4E7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vertAlign w:val="baseline"/>
      </w:rPr>
    </w:lvl>
    <w:lvl w:ilvl="3" w:tplc="5F468956">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vertAlign w:val="baseline"/>
      </w:rPr>
    </w:lvl>
    <w:lvl w:ilvl="4" w:tplc="3F0867E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vertAlign w:val="baseline"/>
      </w:rPr>
    </w:lvl>
    <w:lvl w:ilvl="5" w:tplc="EDE0420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vertAlign w:val="baseline"/>
      </w:rPr>
    </w:lvl>
    <w:lvl w:ilvl="6" w:tplc="50542AF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vertAlign w:val="baseline"/>
      </w:rPr>
    </w:lvl>
    <w:lvl w:ilvl="7" w:tplc="BF2A37D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vertAlign w:val="baseline"/>
      </w:rPr>
    </w:lvl>
    <w:lvl w:ilvl="8" w:tplc="DBF4DF3E">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vertAlign w:val="baseline"/>
      </w:rPr>
    </w:lvl>
  </w:abstractNum>
  <w:abstractNum w:abstractNumId="24">
    <w:nsid w:val="15C728B3"/>
    <w:multiLevelType w:val="multilevel"/>
    <w:tmpl w:val="D6D2E3C0"/>
    <w:lvl w:ilvl="0">
      <w:start w:val="1"/>
      <w:numFmt w:val="decimal"/>
      <w:lvlText w:val="%1."/>
      <w:lvlJc w:val="left"/>
      <w:pPr>
        <w:ind w:left="720" w:hanging="360"/>
      </w:pPr>
      <w:rPr>
        <w:rFonts w:hint="default"/>
        <w:spacing w:val="2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18EE27E3"/>
    <w:multiLevelType w:val="multilevel"/>
    <w:tmpl w:val="3B021640"/>
    <w:lvl w:ilvl="0">
      <w:start w:val="1"/>
      <w:numFmt w:val="decimal"/>
      <w:lvlText w:val="%1."/>
      <w:lvlJc w:val="left"/>
      <w:pPr>
        <w:ind w:left="720" w:hanging="360"/>
      </w:pPr>
      <w:rPr>
        <w:rFonts w:hint="default"/>
        <w:spacing w:val="20"/>
      </w:rPr>
    </w:lvl>
    <w:lvl w:ilvl="1">
      <w:start w:val="2"/>
      <w:numFmt w:val="decimal"/>
      <w:isLgl/>
      <w:lvlText w:val="%1.%2."/>
      <w:lvlJc w:val="left"/>
      <w:pPr>
        <w:ind w:left="1286"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2058" w:hanging="1080"/>
      </w:pPr>
      <w:rPr>
        <w:rFonts w:hint="default"/>
      </w:rPr>
    </w:lvl>
    <w:lvl w:ilvl="4">
      <w:start w:val="1"/>
      <w:numFmt w:val="decimal"/>
      <w:isLgl/>
      <w:lvlText w:val="%1.%2.%3.%4.%5."/>
      <w:lvlJc w:val="left"/>
      <w:pPr>
        <w:ind w:left="2264" w:hanging="1080"/>
      </w:pPr>
      <w:rPr>
        <w:rFonts w:hint="default"/>
      </w:rPr>
    </w:lvl>
    <w:lvl w:ilvl="5">
      <w:start w:val="1"/>
      <w:numFmt w:val="decimal"/>
      <w:isLgl/>
      <w:lvlText w:val="%1.%2.%3.%4.%5.%6."/>
      <w:lvlJc w:val="left"/>
      <w:pPr>
        <w:ind w:left="2830" w:hanging="1440"/>
      </w:pPr>
      <w:rPr>
        <w:rFonts w:hint="default"/>
      </w:rPr>
    </w:lvl>
    <w:lvl w:ilvl="6">
      <w:start w:val="1"/>
      <w:numFmt w:val="decimal"/>
      <w:isLgl/>
      <w:lvlText w:val="%1.%2.%3.%4.%5.%6.%7."/>
      <w:lvlJc w:val="left"/>
      <w:pPr>
        <w:ind w:left="3396" w:hanging="1800"/>
      </w:pPr>
      <w:rPr>
        <w:rFonts w:hint="default"/>
      </w:rPr>
    </w:lvl>
    <w:lvl w:ilvl="7">
      <w:start w:val="1"/>
      <w:numFmt w:val="decimal"/>
      <w:isLgl/>
      <w:lvlText w:val="%1.%2.%3.%4.%5.%6.%7.%8."/>
      <w:lvlJc w:val="left"/>
      <w:pPr>
        <w:ind w:left="3602" w:hanging="1800"/>
      </w:pPr>
      <w:rPr>
        <w:rFonts w:hint="default"/>
      </w:rPr>
    </w:lvl>
    <w:lvl w:ilvl="8">
      <w:start w:val="1"/>
      <w:numFmt w:val="decimal"/>
      <w:isLgl/>
      <w:lvlText w:val="%1.%2.%3.%4.%5.%6.%7.%8.%9."/>
      <w:lvlJc w:val="left"/>
      <w:pPr>
        <w:ind w:left="4168" w:hanging="2160"/>
      </w:pPr>
      <w:rPr>
        <w:rFonts w:hint="default"/>
      </w:rPr>
    </w:lvl>
  </w:abstractNum>
  <w:abstractNum w:abstractNumId="26">
    <w:nsid w:val="1B246044"/>
    <w:multiLevelType w:val="hybridMultilevel"/>
    <w:tmpl w:val="C58AB43A"/>
    <w:lvl w:ilvl="0" w:tplc="9B1635C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1C1A574B"/>
    <w:multiLevelType w:val="multilevel"/>
    <w:tmpl w:val="49B2A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3B1CC3"/>
    <w:multiLevelType w:val="multilevel"/>
    <w:tmpl w:val="4D8C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C41A64"/>
    <w:multiLevelType w:val="multilevel"/>
    <w:tmpl w:val="2F0071E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A706CF"/>
    <w:multiLevelType w:val="hybridMultilevel"/>
    <w:tmpl w:val="E71469F8"/>
    <w:lvl w:ilvl="0" w:tplc="9B1635C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24173353"/>
    <w:multiLevelType w:val="hybridMultilevel"/>
    <w:tmpl w:val="6EF0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BF39AB"/>
    <w:multiLevelType w:val="multilevel"/>
    <w:tmpl w:val="0CCC3C2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3">
    <w:nsid w:val="26EB4EA9"/>
    <w:multiLevelType w:val="multilevel"/>
    <w:tmpl w:val="8D0801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2821242E"/>
    <w:multiLevelType w:val="hybridMultilevel"/>
    <w:tmpl w:val="67EA0E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2EA22FC9"/>
    <w:multiLevelType w:val="multilevel"/>
    <w:tmpl w:val="E55EC4FC"/>
    <w:lvl w:ilvl="0">
      <w:start w:val="2"/>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F3D7B0C"/>
    <w:multiLevelType w:val="hybridMultilevel"/>
    <w:tmpl w:val="98905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FCB2A4D"/>
    <w:multiLevelType w:val="multilevel"/>
    <w:tmpl w:val="D97E4ECE"/>
    <w:lvl w:ilvl="0">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38">
    <w:nsid w:val="302826BE"/>
    <w:multiLevelType w:val="hybridMultilevel"/>
    <w:tmpl w:val="C4DCE6EE"/>
    <w:lvl w:ilvl="0" w:tplc="F2A2DAC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6C40FE"/>
    <w:multiLevelType w:val="hybridMultilevel"/>
    <w:tmpl w:val="2186921A"/>
    <w:lvl w:ilvl="0" w:tplc="7BD87B5E">
      <w:start w:val="1"/>
      <w:numFmt w:val="decimal"/>
      <w:lvlText w:val="%1."/>
      <w:lvlJc w:val="left"/>
      <w:pPr>
        <w:ind w:left="720" w:hanging="360"/>
      </w:pPr>
      <w:rPr>
        <w:rFonts w:hint="default"/>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7F0B72"/>
    <w:multiLevelType w:val="multilevel"/>
    <w:tmpl w:val="07CC7AB8"/>
    <w:lvl w:ilvl="0">
      <w:start w:val="7"/>
      <w:numFmt w:val="decimal"/>
      <w:lvlText w:val="%1"/>
      <w:lvlJc w:val="left"/>
      <w:pPr>
        <w:ind w:left="420" w:hanging="360"/>
      </w:pPr>
      <w:rPr>
        <w:rFonts w:hint="default"/>
      </w:rPr>
    </w:lvl>
    <w:lvl w:ilvl="1">
      <w:start w:val="2"/>
      <w:numFmt w:val="decimal"/>
      <w:isLgl/>
      <w:lvlText w:val="%1.%2."/>
      <w:lvlJc w:val="left"/>
      <w:pPr>
        <w:ind w:left="795" w:hanging="735"/>
      </w:pPr>
      <w:rPr>
        <w:rFonts w:hint="default"/>
        <w:sz w:val="28"/>
      </w:rPr>
    </w:lvl>
    <w:lvl w:ilvl="2">
      <w:start w:val="1"/>
      <w:numFmt w:val="decimal"/>
      <w:isLgl/>
      <w:lvlText w:val="%1.%2.%3."/>
      <w:lvlJc w:val="left"/>
      <w:pPr>
        <w:ind w:left="795" w:hanging="735"/>
      </w:pPr>
      <w:rPr>
        <w:rFonts w:hint="default"/>
        <w:sz w:val="28"/>
      </w:rPr>
    </w:lvl>
    <w:lvl w:ilvl="3">
      <w:start w:val="1"/>
      <w:numFmt w:val="decimal"/>
      <w:isLgl/>
      <w:lvlText w:val="%1.%2.%3.%4."/>
      <w:lvlJc w:val="left"/>
      <w:pPr>
        <w:ind w:left="795" w:hanging="735"/>
      </w:pPr>
      <w:rPr>
        <w:rFonts w:hint="default"/>
        <w:sz w:val="28"/>
      </w:rPr>
    </w:lvl>
    <w:lvl w:ilvl="4">
      <w:start w:val="1"/>
      <w:numFmt w:val="decimal"/>
      <w:isLgl/>
      <w:lvlText w:val="%1.%2.%3.%4.%5."/>
      <w:lvlJc w:val="left"/>
      <w:pPr>
        <w:ind w:left="1140" w:hanging="1080"/>
      </w:pPr>
      <w:rPr>
        <w:rFonts w:hint="default"/>
        <w:sz w:val="28"/>
      </w:rPr>
    </w:lvl>
    <w:lvl w:ilvl="5">
      <w:start w:val="1"/>
      <w:numFmt w:val="decimal"/>
      <w:isLgl/>
      <w:lvlText w:val="%1.%2.%3.%4.%5.%6."/>
      <w:lvlJc w:val="left"/>
      <w:pPr>
        <w:ind w:left="1140" w:hanging="1080"/>
      </w:pPr>
      <w:rPr>
        <w:rFonts w:hint="default"/>
        <w:sz w:val="28"/>
      </w:rPr>
    </w:lvl>
    <w:lvl w:ilvl="6">
      <w:start w:val="1"/>
      <w:numFmt w:val="decimal"/>
      <w:isLgl/>
      <w:lvlText w:val="%1.%2.%3.%4.%5.%6.%7."/>
      <w:lvlJc w:val="left"/>
      <w:pPr>
        <w:ind w:left="1500" w:hanging="1440"/>
      </w:pPr>
      <w:rPr>
        <w:rFonts w:hint="default"/>
        <w:sz w:val="28"/>
      </w:rPr>
    </w:lvl>
    <w:lvl w:ilvl="7">
      <w:start w:val="1"/>
      <w:numFmt w:val="decimal"/>
      <w:isLgl/>
      <w:lvlText w:val="%1.%2.%3.%4.%5.%6.%7.%8."/>
      <w:lvlJc w:val="left"/>
      <w:pPr>
        <w:ind w:left="1500" w:hanging="1440"/>
      </w:pPr>
      <w:rPr>
        <w:rFonts w:hint="default"/>
        <w:sz w:val="28"/>
      </w:rPr>
    </w:lvl>
    <w:lvl w:ilvl="8">
      <w:start w:val="1"/>
      <w:numFmt w:val="decimal"/>
      <w:isLgl/>
      <w:lvlText w:val="%1.%2.%3.%4.%5.%6.%7.%8.%9."/>
      <w:lvlJc w:val="left"/>
      <w:pPr>
        <w:ind w:left="1860" w:hanging="1800"/>
      </w:pPr>
      <w:rPr>
        <w:rFonts w:hint="default"/>
        <w:sz w:val="28"/>
      </w:rPr>
    </w:lvl>
  </w:abstractNum>
  <w:abstractNum w:abstractNumId="41">
    <w:nsid w:val="362557AA"/>
    <w:multiLevelType w:val="hybridMultilevel"/>
    <w:tmpl w:val="98905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879416F"/>
    <w:multiLevelType w:val="multilevel"/>
    <w:tmpl w:val="F9F28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88A4518"/>
    <w:multiLevelType w:val="hybridMultilevel"/>
    <w:tmpl w:val="E9587EBA"/>
    <w:lvl w:ilvl="0" w:tplc="7BD87B5E">
      <w:start w:val="1"/>
      <w:numFmt w:val="decimal"/>
      <w:lvlText w:val="%1."/>
      <w:lvlJc w:val="left"/>
      <w:pPr>
        <w:ind w:left="1080" w:hanging="360"/>
      </w:pPr>
      <w:rPr>
        <w:rFonts w:hint="default"/>
        <w:spacing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BD92254"/>
    <w:multiLevelType w:val="hybridMultilevel"/>
    <w:tmpl w:val="6B6EEE0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D760BE7"/>
    <w:multiLevelType w:val="hybridMultilevel"/>
    <w:tmpl w:val="BD28236C"/>
    <w:lvl w:ilvl="0" w:tplc="04190001">
      <w:start w:val="1"/>
      <w:numFmt w:val="bullet"/>
      <w:lvlText w:val=""/>
      <w:lvlJc w:val="left"/>
      <w:pPr>
        <w:tabs>
          <w:tab w:val="num" w:pos="720"/>
        </w:tabs>
        <w:ind w:left="720" w:hanging="360"/>
      </w:pPr>
      <w:rPr>
        <w:rFonts w:ascii="Symbol" w:hAnsi="Symbol" w:hint="default"/>
      </w:rPr>
    </w:lvl>
    <w:lvl w:ilvl="1" w:tplc="AB52E9F8" w:tentative="1">
      <w:start w:val="1"/>
      <w:numFmt w:val="bullet"/>
      <w:lvlText w:val="*"/>
      <w:lvlJc w:val="left"/>
      <w:pPr>
        <w:tabs>
          <w:tab w:val="num" w:pos="1440"/>
        </w:tabs>
        <w:ind w:left="1440" w:hanging="360"/>
      </w:pPr>
      <w:rPr>
        <w:rFonts w:ascii="Georgia" w:hAnsi="Georgia" w:hint="default"/>
      </w:rPr>
    </w:lvl>
    <w:lvl w:ilvl="2" w:tplc="8A7AF0F0" w:tentative="1">
      <w:start w:val="1"/>
      <w:numFmt w:val="bullet"/>
      <w:lvlText w:val="*"/>
      <w:lvlJc w:val="left"/>
      <w:pPr>
        <w:tabs>
          <w:tab w:val="num" w:pos="2160"/>
        </w:tabs>
        <w:ind w:left="2160" w:hanging="360"/>
      </w:pPr>
      <w:rPr>
        <w:rFonts w:ascii="Georgia" w:hAnsi="Georgia" w:hint="default"/>
      </w:rPr>
    </w:lvl>
    <w:lvl w:ilvl="3" w:tplc="B9128C24" w:tentative="1">
      <w:start w:val="1"/>
      <w:numFmt w:val="bullet"/>
      <w:lvlText w:val="*"/>
      <w:lvlJc w:val="left"/>
      <w:pPr>
        <w:tabs>
          <w:tab w:val="num" w:pos="2880"/>
        </w:tabs>
        <w:ind w:left="2880" w:hanging="360"/>
      </w:pPr>
      <w:rPr>
        <w:rFonts w:ascii="Georgia" w:hAnsi="Georgia" w:hint="default"/>
      </w:rPr>
    </w:lvl>
    <w:lvl w:ilvl="4" w:tplc="B1744AD2" w:tentative="1">
      <w:start w:val="1"/>
      <w:numFmt w:val="bullet"/>
      <w:lvlText w:val="*"/>
      <w:lvlJc w:val="left"/>
      <w:pPr>
        <w:tabs>
          <w:tab w:val="num" w:pos="3600"/>
        </w:tabs>
        <w:ind w:left="3600" w:hanging="360"/>
      </w:pPr>
      <w:rPr>
        <w:rFonts w:ascii="Georgia" w:hAnsi="Georgia" w:hint="default"/>
      </w:rPr>
    </w:lvl>
    <w:lvl w:ilvl="5" w:tplc="F0905EC6" w:tentative="1">
      <w:start w:val="1"/>
      <w:numFmt w:val="bullet"/>
      <w:lvlText w:val="*"/>
      <w:lvlJc w:val="left"/>
      <w:pPr>
        <w:tabs>
          <w:tab w:val="num" w:pos="4320"/>
        </w:tabs>
        <w:ind w:left="4320" w:hanging="360"/>
      </w:pPr>
      <w:rPr>
        <w:rFonts w:ascii="Georgia" w:hAnsi="Georgia" w:hint="default"/>
      </w:rPr>
    </w:lvl>
    <w:lvl w:ilvl="6" w:tplc="663810AA" w:tentative="1">
      <w:start w:val="1"/>
      <w:numFmt w:val="bullet"/>
      <w:lvlText w:val="*"/>
      <w:lvlJc w:val="left"/>
      <w:pPr>
        <w:tabs>
          <w:tab w:val="num" w:pos="5040"/>
        </w:tabs>
        <w:ind w:left="5040" w:hanging="360"/>
      </w:pPr>
      <w:rPr>
        <w:rFonts w:ascii="Georgia" w:hAnsi="Georgia" w:hint="default"/>
      </w:rPr>
    </w:lvl>
    <w:lvl w:ilvl="7" w:tplc="8CD070FA" w:tentative="1">
      <w:start w:val="1"/>
      <w:numFmt w:val="bullet"/>
      <w:lvlText w:val="*"/>
      <w:lvlJc w:val="left"/>
      <w:pPr>
        <w:tabs>
          <w:tab w:val="num" w:pos="5760"/>
        </w:tabs>
        <w:ind w:left="5760" w:hanging="360"/>
      </w:pPr>
      <w:rPr>
        <w:rFonts w:ascii="Georgia" w:hAnsi="Georgia" w:hint="default"/>
      </w:rPr>
    </w:lvl>
    <w:lvl w:ilvl="8" w:tplc="AA449506" w:tentative="1">
      <w:start w:val="1"/>
      <w:numFmt w:val="bullet"/>
      <w:lvlText w:val="*"/>
      <w:lvlJc w:val="left"/>
      <w:pPr>
        <w:tabs>
          <w:tab w:val="num" w:pos="6480"/>
        </w:tabs>
        <w:ind w:left="6480" w:hanging="360"/>
      </w:pPr>
      <w:rPr>
        <w:rFonts w:ascii="Georgia" w:hAnsi="Georgia" w:hint="default"/>
      </w:rPr>
    </w:lvl>
  </w:abstractNum>
  <w:abstractNum w:abstractNumId="46">
    <w:nsid w:val="3D9B31FB"/>
    <w:multiLevelType w:val="multilevel"/>
    <w:tmpl w:val="524E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4D1C3C"/>
    <w:multiLevelType w:val="hybridMultilevel"/>
    <w:tmpl w:val="AFEC5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711F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40716DCE"/>
    <w:multiLevelType w:val="hybridMultilevel"/>
    <w:tmpl w:val="882A1AA0"/>
    <w:lvl w:ilvl="0" w:tplc="9B1635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1AA6510"/>
    <w:multiLevelType w:val="multilevel"/>
    <w:tmpl w:val="52D083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42241026"/>
    <w:multiLevelType w:val="multilevel"/>
    <w:tmpl w:val="517A1CB8"/>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4955798"/>
    <w:multiLevelType w:val="multilevel"/>
    <w:tmpl w:val="952C288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3">
    <w:nsid w:val="491E4654"/>
    <w:multiLevelType w:val="multilevel"/>
    <w:tmpl w:val="A26C788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54">
    <w:nsid w:val="49463EF1"/>
    <w:multiLevelType w:val="hybridMultilevel"/>
    <w:tmpl w:val="788E4DEA"/>
    <w:lvl w:ilvl="0" w:tplc="E0606D3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C83101"/>
    <w:multiLevelType w:val="multilevel"/>
    <w:tmpl w:val="5278314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525F4CEA"/>
    <w:multiLevelType w:val="hybridMultilevel"/>
    <w:tmpl w:val="0C0A5C24"/>
    <w:lvl w:ilvl="0" w:tplc="B4F4958E">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53967536"/>
    <w:multiLevelType w:val="hybridMultilevel"/>
    <w:tmpl w:val="98905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7D1532"/>
    <w:multiLevelType w:val="multilevel"/>
    <w:tmpl w:val="C11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C862C9"/>
    <w:multiLevelType w:val="hybridMultilevel"/>
    <w:tmpl w:val="09FA270A"/>
    <w:lvl w:ilvl="0" w:tplc="9B163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7DF6189"/>
    <w:multiLevelType w:val="multilevel"/>
    <w:tmpl w:val="8AC8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4B7CCE"/>
    <w:multiLevelType w:val="multilevel"/>
    <w:tmpl w:val="7B5C0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D2E6817"/>
    <w:multiLevelType w:val="hybridMultilevel"/>
    <w:tmpl w:val="FFE0E6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0740BB4"/>
    <w:multiLevelType w:val="multilevel"/>
    <w:tmpl w:val="5A50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5F32AE"/>
    <w:multiLevelType w:val="hybridMultilevel"/>
    <w:tmpl w:val="3F22460C"/>
    <w:lvl w:ilvl="0" w:tplc="81503BB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4391ED6"/>
    <w:multiLevelType w:val="multilevel"/>
    <w:tmpl w:val="326A86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nsid w:val="6C497D20"/>
    <w:multiLevelType w:val="multilevel"/>
    <w:tmpl w:val="11C4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C670070"/>
    <w:multiLevelType w:val="hybridMultilevel"/>
    <w:tmpl w:val="E75E9722"/>
    <w:lvl w:ilvl="0" w:tplc="9B163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DDF45BC"/>
    <w:multiLevelType w:val="hybridMultilevel"/>
    <w:tmpl w:val="3F72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E06281E"/>
    <w:multiLevelType w:val="hybridMultilevel"/>
    <w:tmpl w:val="98905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E492E17"/>
    <w:multiLevelType w:val="multilevel"/>
    <w:tmpl w:val="AE06B6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E5D447A"/>
    <w:multiLevelType w:val="hybridMultilevel"/>
    <w:tmpl w:val="5AE80EF0"/>
    <w:lvl w:ilvl="0" w:tplc="0419000D">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3F05EF"/>
    <w:multiLevelType w:val="multilevel"/>
    <w:tmpl w:val="69CAD7E0"/>
    <w:lvl w:ilvl="0">
      <w:start w:val="1"/>
      <w:numFmt w:val="decimal"/>
      <w:lvlText w:val="%1."/>
      <w:lvlJc w:val="left"/>
      <w:pPr>
        <w:ind w:left="1571" w:hanging="360"/>
      </w:p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73">
    <w:nsid w:val="6F6C416F"/>
    <w:multiLevelType w:val="hybridMultilevel"/>
    <w:tmpl w:val="099C1C7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6FD91D10"/>
    <w:multiLevelType w:val="multilevel"/>
    <w:tmpl w:val="A08EEEEC"/>
    <w:lvl w:ilvl="0">
      <w:start w:val="5"/>
      <w:numFmt w:val="decimal"/>
      <w:lvlText w:val="%1."/>
      <w:lvlJc w:val="left"/>
      <w:pPr>
        <w:ind w:left="501" w:hanging="360"/>
      </w:pPr>
      <w:rPr>
        <w:rFonts w:hint="default"/>
      </w:rPr>
    </w:lvl>
    <w:lvl w:ilvl="1">
      <w:start w:val="2"/>
      <w:numFmt w:val="decimal"/>
      <w:isLgl/>
      <w:lvlText w:val="%1.%2."/>
      <w:lvlJc w:val="left"/>
      <w:pPr>
        <w:ind w:left="681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2049" w:hanging="1080"/>
      </w:pPr>
      <w:rPr>
        <w:rFonts w:hint="default"/>
      </w:rPr>
    </w:lvl>
    <w:lvl w:ilvl="5">
      <w:start w:val="1"/>
      <w:numFmt w:val="decimal"/>
      <w:isLgl/>
      <w:lvlText w:val="%1.%2.%3.%4.%5.%6."/>
      <w:lvlJc w:val="left"/>
      <w:pPr>
        <w:ind w:left="2616" w:hanging="1440"/>
      </w:pPr>
      <w:rPr>
        <w:rFonts w:hint="default"/>
      </w:rPr>
    </w:lvl>
    <w:lvl w:ilvl="6">
      <w:start w:val="1"/>
      <w:numFmt w:val="decimal"/>
      <w:isLgl/>
      <w:lvlText w:val="%1.%2.%3.%4.%5.%6.%7."/>
      <w:lvlJc w:val="left"/>
      <w:pPr>
        <w:ind w:left="3183"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57" w:hanging="2160"/>
      </w:pPr>
      <w:rPr>
        <w:rFonts w:hint="default"/>
      </w:rPr>
    </w:lvl>
  </w:abstractNum>
  <w:abstractNum w:abstractNumId="75">
    <w:nsid w:val="71651107"/>
    <w:multiLevelType w:val="multilevel"/>
    <w:tmpl w:val="C54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37F1A12"/>
    <w:multiLevelType w:val="hybridMultilevel"/>
    <w:tmpl w:val="C5524D16"/>
    <w:lvl w:ilvl="0" w:tplc="9B1635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767B1368"/>
    <w:multiLevelType w:val="hybridMultilevel"/>
    <w:tmpl w:val="44E69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8D72B1E"/>
    <w:multiLevelType w:val="multilevel"/>
    <w:tmpl w:val="BF0A900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005E3D"/>
    <w:multiLevelType w:val="hybridMultilevel"/>
    <w:tmpl w:val="215E8FD6"/>
    <w:lvl w:ilvl="0" w:tplc="9B163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C7A2C40"/>
    <w:multiLevelType w:val="hybridMultilevel"/>
    <w:tmpl w:val="7D5EE454"/>
    <w:lvl w:ilvl="0" w:tplc="9B163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CE06D05"/>
    <w:multiLevelType w:val="hybridMultilevel"/>
    <w:tmpl w:val="59D25958"/>
    <w:lvl w:ilvl="0" w:tplc="9B1635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7DA7329B"/>
    <w:multiLevelType w:val="hybridMultilevel"/>
    <w:tmpl w:val="2F5644A8"/>
    <w:lvl w:ilvl="0" w:tplc="32EAAFAA">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vertAlign w:val="baseline"/>
      </w:rPr>
    </w:lvl>
    <w:lvl w:ilvl="1" w:tplc="27ECD8D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vertAlign w:val="baseline"/>
      </w:rPr>
    </w:lvl>
    <w:lvl w:ilvl="2" w:tplc="C89C8F9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vertAlign w:val="baseline"/>
      </w:rPr>
    </w:lvl>
    <w:lvl w:ilvl="3" w:tplc="3870964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vertAlign w:val="baseline"/>
      </w:rPr>
    </w:lvl>
    <w:lvl w:ilvl="4" w:tplc="1C64694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vertAlign w:val="baseline"/>
      </w:rPr>
    </w:lvl>
    <w:lvl w:ilvl="5" w:tplc="DB42FE5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vertAlign w:val="baseline"/>
      </w:rPr>
    </w:lvl>
    <w:lvl w:ilvl="6" w:tplc="EECEDFE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vertAlign w:val="baseline"/>
      </w:rPr>
    </w:lvl>
    <w:lvl w:ilvl="7" w:tplc="DCF0856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vertAlign w:val="baseline"/>
      </w:rPr>
    </w:lvl>
    <w:lvl w:ilvl="8" w:tplc="89364380">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vertAlign w:val="baseline"/>
      </w:rPr>
    </w:lvl>
  </w:abstractNum>
  <w:num w:numId="1">
    <w:abstractNumId w:val="55"/>
  </w:num>
  <w:num w:numId="2">
    <w:abstractNumId w:val="4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33"/>
  </w:num>
  <w:num w:numId="17">
    <w:abstractNumId w:val="65"/>
  </w:num>
  <w:num w:numId="18">
    <w:abstractNumId w:val="17"/>
  </w:num>
  <w:num w:numId="19">
    <w:abstractNumId w:val="22"/>
  </w:num>
  <w:num w:numId="20">
    <w:abstractNumId w:val="14"/>
  </w:num>
  <w:num w:numId="21">
    <w:abstractNumId w:val="76"/>
  </w:num>
  <w:num w:numId="22">
    <w:abstractNumId w:val="81"/>
  </w:num>
  <w:num w:numId="23">
    <w:abstractNumId w:val="59"/>
  </w:num>
  <w:num w:numId="24">
    <w:abstractNumId w:val="30"/>
  </w:num>
  <w:num w:numId="25">
    <w:abstractNumId w:val="67"/>
  </w:num>
  <w:num w:numId="26">
    <w:abstractNumId w:val="26"/>
  </w:num>
  <w:num w:numId="27">
    <w:abstractNumId w:val="79"/>
  </w:num>
  <w:num w:numId="28">
    <w:abstractNumId w:val="15"/>
  </w:num>
  <w:num w:numId="29">
    <w:abstractNumId w:val="80"/>
  </w:num>
  <w:num w:numId="30">
    <w:abstractNumId w:val="25"/>
  </w:num>
  <w:num w:numId="31">
    <w:abstractNumId w:val="39"/>
  </w:num>
  <w:num w:numId="32">
    <w:abstractNumId w:val="43"/>
  </w:num>
  <w:num w:numId="33">
    <w:abstractNumId w:val="24"/>
  </w:num>
  <w:num w:numId="34">
    <w:abstractNumId w:val="49"/>
  </w:num>
  <w:num w:numId="35">
    <w:abstractNumId w:val="56"/>
  </w:num>
  <w:num w:numId="36">
    <w:abstractNumId w:val="38"/>
  </w:num>
  <w:num w:numId="37">
    <w:abstractNumId w:val="16"/>
  </w:num>
  <w:num w:numId="38">
    <w:abstractNumId w:val="77"/>
  </w:num>
  <w:num w:numId="39">
    <w:abstractNumId w:val="74"/>
  </w:num>
  <w:num w:numId="40">
    <w:abstractNumId w:val="70"/>
  </w:num>
  <w:num w:numId="41">
    <w:abstractNumId w:val="42"/>
  </w:num>
  <w:num w:numId="42">
    <w:abstractNumId w:val="78"/>
  </w:num>
  <w:num w:numId="43">
    <w:abstractNumId w:val="29"/>
  </w:num>
  <w:num w:numId="44">
    <w:abstractNumId w:val="35"/>
  </w:num>
  <w:num w:numId="45">
    <w:abstractNumId w:val="82"/>
  </w:num>
  <w:num w:numId="46">
    <w:abstractNumId w:val="53"/>
  </w:num>
  <w:num w:numId="47">
    <w:abstractNumId w:val="23"/>
  </w:num>
  <w:num w:numId="48">
    <w:abstractNumId w:val="37"/>
  </w:num>
  <w:num w:numId="49">
    <w:abstractNumId w:val="13"/>
  </w:num>
  <w:num w:numId="50">
    <w:abstractNumId w:val="18"/>
  </w:num>
  <w:num w:numId="51">
    <w:abstractNumId w:val="50"/>
  </w:num>
  <w:num w:numId="52">
    <w:abstractNumId w:val="62"/>
  </w:num>
  <w:num w:numId="53">
    <w:abstractNumId w:val="31"/>
  </w:num>
  <w:num w:numId="54">
    <w:abstractNumId w:val="45"/>
  </w:num>
  <w:num w:numId="55">
    <w:abstractNumId w:val="46"/>
  </w:num>
  <w:num w:numId="56">
    <w:abstractNumId w:val="52"/>
  </w:num>
  <w:num w:numId="57">
    <w:abstractNumId w:val="32"/>
  </w:num>
  <w:num w:numId="58">
    <w:abstractNumId w:val="60"/>
  </w:num>
  <w:num w:numId="59">
    <w:abstractNumId w:val="28"/>
  </w:num>
  <w:num w:numId="60">
    <w:abstractNumId w:val="66"/>
  </w:num>
  <w:num w:numId="61">
    <w:abstractNumId w:val="63"/>
  </w:num>
  <w:num w:numId="62">
    <w:abstractNumId w:val="58"/>
  </w:num>
  <w:num w:numId="63">
    <w:abstractNumId w:val="75"/>
  </w:num>
  <w:num w:numId="64">
    <w:abstractNumId w:val="73"/>
  </w:num>
  <w:num w:numId="65">
    <w:abstractNumId w:val="34"/>
  </w:num>
  <w:num w:numId="66">
    <w:abstractNumId w:val="71"/>
  </w:num>
  <w:num w:numId="67">
    <w:abstractNumId w:val="47"/>
  </w:num>
  <w:num w:numId="68">
    <w:abstractNumId w:val="48"/>
  </w:num>
  <w:num w:numId="69">
    <w:abstractNumId w:val="68"/>
  </w:num>
  <w:num w:numId="70">
    <w:abstractNumId w:val="61"/>
  </w:num>
  <w:num w:numId="71">
    <w:abstractNumId w:val="27"/>
  </w:num>
  <w:num w:numId="72">
    <w:abstractNumId w:val="51"/>
  </w:num>
  <w:num w:numId="73">
    <w:abstractNumId w:val="19"/>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num>
  <w:num w:numId="76">
    <w:abstractNumId w:val="64"/>
  </w:num>
  <w:num w:numId="77">
    <w:abstractNumId w:val="54"/>
  </w:num>
  <w:num w:numId="78">
    <w:abstractNumId w:val="40"/>
  </w:num>
  <w:num w:numId="79">
    <w:abstractNumId w:val="20"/>
  </w:num>
  <w:num w:numId="80">
    <w:abstractNumId w:val="36"/>
  </w:num>
  <w:num w:numId="81">
    <w:abstractNumId w:val="57"/>
  </w:num>
  <w:num w:numId="82">
    <w:abstractNumId w:val="69"/>
  </w:num>
  <w:num w:numId="83">
    <w:abstractNumId w:val="2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5C8C"/>
    <w:rsid w:val="00040F94"/>
    <w:rsid w:val="00043F83"/>
    <w:rsid w:val="00044743"/>
    <w:rsid w:val="000604E0"/>
    <w:rsid w:val="000637E9"/>
    <w:rsid w:val="00066A5F"/>
    <w:rsid w:val="000826A9"/>
    <w:rsid w:val="0009657D"/>
    <w:rsid w:val="000A298F"/>
    <w:rsid w:val="000A2F17"/>
    <w:rsid w:val="000C1330"/>
    <w:rsid w:val="000C579F"/>
    <w:rsid w:val="000C73B8"/>
    <w:rsid w:val="000D63CC"/>
    <w:rsid w:val="000E41AA"/>
    <w:rsid w:val="000F4779"/>
    <w:rsid w:val="000F4FD0"/>
    <w:rsid w:val="000F6863"/>
    <w:rsid w:val="00107F16"/>
    <w:rsid w:val="00150ADA"/>
    <w:rsid w:val="0015172F"/>
    <w:rsid w:val="00153882"/>
    <w:rsid w:val="0016105D"/>
    <w:rsid w:val="0016546D"/>
    <w:rsid w:val="00190428"/>
    <w:rsid w:val="00191E14"/>
    <w:rsid w:val="0019638D"/>
    <w:rsid w:val="001A004A"/>
    <w:rsid w:val="001A35FF"/>
    <w:rsid w:val="001D4362"/>
    <w:rsid w:val="001E1A00"/>
    <w:rsid w:val="0020412E"/>
    <w:rsid w:val="002078EA"/>
    <w:rsid w:val="00220B03"/>
    <w:rsid w:val="00221ED2"/>
    <w:rsid w:val="002258CA"/>
    <w:rsid w:val="00226105"/>
    <w:rsid w:val="002305EE"/>
    <w:rsid w:val="00234A0E"/>
    <w:rsid w:val="0024510F"/>
    <w:rsid w:val="00253E25"/>
    <w:rsid w:val="00263C8E"/>
    <w:rsid w:val="00266C17"/>
    <w:rsid w:val="00272F9B"/>
    <w:rsid w:val="002750F4"/>
    <w:rsid w:val="00295860"/>
    <w:rsid w:val="00295D79"/>
    <w:rsid w:val="002A5A12"/>
    <w:rsid w:val="002A60FA"/>
    <w:rsid w:val="002B08C2"/>
    <w:rsid w:val="002C41DB"/>
    <w:rsid w:val="002C548C"/>
    <w:rsid w:val="002C5E9E"/>
    <w:rsid w:val="002D14E3"/>
    <w:rsid w:val="002D289C"/>
    <w:rsid w:val="002E0B91"/>
    <w:rsid w:val="00300BCB"/>
    <w:rsid w:val="003035A1"/>
    <w:rsid w:val="00320A4F"/>
    <w:rsid w:val="00332638"/>
    <w:rsid w:val="00341948"/>
    <w:rsid w:val="00357B99"/>
    <w:rsid w:val="0036498C"/>
    <w:rsid w:val="003948DE"/>
    <w:rsid w:val="003B59B7"/>
    <w:rsid w:val="003B6F0E"/>
    <w:rsid w:val="003C235C"/>
    <w:rsid w:val="003C4D29"/>
    <w:rsid w:val="003C67EA"/>
    <w:rsid w:val="003C6E28"/>
    <w:rsid w:val="003D59B8"/>
    <w:rsid w:val="003E0701"/>
    <w:rsid w:val="003E430C"/>
    <w:rsid w:val="003E7511"/>
    <w:rsid w:val="003F49CC"/>
    <w:rsid w:val="004028AD"/>
    <w:rsid w:val="00421E7E"/>
    <w:rsid w:val="00426F41"/>
    <w:rsid w:val="0043202A"/>
    <w:rsid w:val="00432277"/>
    <w:rsid w:val="00444785"/>
    <w:rsid w:val="00452188"/>
    <w:rsid w:val="00457012"/>
    <w:rsid w:val="00466298"/>
    <w:rsid w:val="00467A1F"/>
    <w:rsid w:val="00467D43"/>
    <w:rsid w:val="00484DEB"/>
    <w:rsid w:val="004953CA"/>
    <w:rsid w:val="004A5C8C"/>
    <w:rsid w:val="004A768E"/>
    <w:rsid w:val="004B032A"/>
    <w:rsid w:val="004B6FCD"/>
    <w:rsid w:val="004C008F"/>
    <w:rsid w:val="004C7EBB"/>
    <w:rsid w:val="004F1A38"/>
    <w:rsid w:val="004F32D6"/>
    <w:rsid w:val="0050315C"/>
    <w:rsid w:val="00522FA5"/>
    <w:rsid w:val="005353D7"/>
    <w:rsid w:val="00544A05"/>
    <w:rsid w:val="00545B25"/>
    <w:rsid w:val="00551483"/>
    <w:rsid w:val="00551715"/>
    <w:rsid w:val="005518BC"/>
    <w:rsid w:val="00564DCA"/>
    <w:rsid w:val="00570205"/>
    <w:rsid w:val="00572AD5"/>
    <w:rsid w:val="00584638"/>
    <w:rsid w:val="0059255E"/>
    <w:rsid w:val="00597345"/>
    <w:rsid w:val="00597DE4"/>
    <w:rsid w:val="005A4341"/>
    <w:rsid w:val="005C681D"/>
    <w:rsid w:val="005D3DD2"/>
    <w:rsid w:val="005E3C3D"/>
    <w:rsid w:val="005E5E0B"/>
    <w:rsid w:val="005F6355"/>
    <w:rsid w:val="00621B37"/>
    <w:rsid w:val="00636B35"/>
    <w:rsid w:val="006431D4"/>
    <w:rsid w:val="00644439"/>
    <w:rsid w:val="00663AD8"/>
    <w:rsid w:val="0066554F"/>
    <w:rsid w:val="00681854"/>
    <w:rsid w:val="00681A58"/>
    <w:rsid w:val="00693C28"/>
    <w:rsid w:val="006A3C5D"/>
    <w:rsid w:val="006A454D"/>
    <w:rsid w:val="006C0AFE"/>
    <w:rsid w:val="006C4CB5"/>
    <w:rsid w:val="006D0DDB"/>
    <w:rsid w:val="006D1CC0"/>
    <w:rsid w:val="006D7B0E"/>
    <w:rsid w:val="006F6E62"/>
    <w:rsid w:val="007014A3"/>
    <w:rsid w:val="00711C33"/>
    <w:rsid w:val="00716738"/>
    <w:rsid w:val="00730797"/>
    <w:rsid w:val="00743AB5"/>
    <w:rsid w:val="0075184F"/>
    <w:rsid w:val="00754B32"/>
    <w:rsid w:val="007705FB"/>
    <w:rsid w:val="00783778"/>
    <w:rsid w:val="00790A40"/>
    <w:rsid w:val="007A6234"/>
    <w:rsid w:val="007A68F8"/>
    <w:rsid w:val="007B5977"/>
    <w:rsid w:val="007C33B8"/>
    <w:rsid w:val="007D7D58"/>
    <w:rsid w:val="007F225E"/>
    <w:rsid w:val="007F4153"/>
    <w:rsid w:val="007F6ECA"/>
    <w:rsid w:val="00801B50"/>
    <w:rsid w:val="0081304F"/>
    <w:rsid w:val="00814D35"/>
    <w:rsid w:val="00843112"/>
    <w:rsid w:val="00852273"/>
    <w:rsid w:val="008539B1"/>
    <w:rsid w:val="0086740C"/>
    <w:rsid w:val="00874678"/>
    <w:rsid w:val="008773E9"/>
    <w:rsid w:val="00895483"/>
    <w:rsid w:val="008A2495"/>
    <w:rsid w:val="008A73B4"/>
    <w:rsid w:val="008A74D6"/>
    <w:rsid w:val="008A7F5A"/>
    <w:rsid w:val="008C075D"/>
    <w:rsid w:val="008E0F30"/>
    <w:rsid w:val="008E12CE"/>
    <w:rsid w:val="008F2999"/>
    <w:rsid w:val="00902A17"/>
    <w:rsid w:val="00912830"/>
    <w:rsid w:val="00917848"/>
    <w:rsid w:val="00926A52"/>
    <w:rsid w:val="00957376"/>
    <w:rsid w:val="00970A4B"/>
    <w:rsid w:val="00983415"/>
    <w:rsid w:val="0098344E"/>
    <w:rsid w:val="009863C7"/>
    <w:rsid w:val="009A62AB"/>
    <w:rsid w:val="009B6AEE"/>
    <w:rsid w:val="009B7BAF"/>
    <w:rsid w:val="009C049C"/>
    <w:rsid w:val="009C5092"/>
    <w:rsid w:val="009C57D4"/>
    <w:rsid w:val="009D0827"/>
    <w:rsid w:val="009D1E96"/>
    <w:rsid w:val="009D4308"/>
    <w:rsid w:val="009D553C"/>
    <w:rsid w:val="009E1D5D"/>
    <w:rsid w:val="009E494A"/>
    <w:rsid w:val="009E60DF"/>
    <w:rsid w:val="00A11FEF"/>
    <w:rsid w:val="00A14932"/>
    <w:rsid w:val="00A258DB"/>
    <w:rsid w:val="00A3083F"/>
    <w:rsid w:val="00A42FDB"/>
    <w:rsid w:val="00A507DA"/>
    <w:rsid w:val="00A53CBF"/>
    <w:rsid w:val="00A60D5A"/>
    <w:rsid w:val="00A624D4"/>
    <w:rsid w:val="00A64EF2"/>
    <w:rsid w:val="00A65DB3"/>
    <w:rsid w:val="00A705E9"/>
    <w:rsid w:val="00A720A6"/>
    <w:rsid w:val="00A83CFE"/>
    <w:rsid w:val="00A85894"/>
    <w:rsid w:val="00A93D3C"/>
    <w:rsid w:val="00A96B49"/>
    <w:rsid w:val="00AA04D3"/>
    <w:rsid w:val="00AA53A7"/>
    <w:rsid w:val="00AB0407"/>
    <w:rsid w:val="00AB1DC9"/>
    <w:rsid w:val="00AB3A4D"/>
    <w:rsid w:val="00AF0169"/>
    <w:rsid w:val="00AF2AC3"/>
    <w:rsid w:val="00AF4CD5"/>
    <w:rsid w:val="00B24475"/>
    <w:rsid w:val="00B25B3A"/>
    <w:rsid w:val="00B36398"/>
    <w:rsid w:val="00B45DED"/>
    <w:rsid w:val="00B476E9"/>
    <w:rsid w:val="00B54B0F"/>
    <w:rsid w:val="00B54E81"/>
    <w:rsid w:val="00B645C5"/>
    <w:rsid w:val="00B661A4"/>
    <w:rsid w:val="00B70195"/>
    <w:rsid w:val="00B72A84"/>
    <w:rsid w:val="00B73DA0"/>
    <w:rsid w:val="00B86A8D"/>
    <w:rsid w:val="00B93DBE"/>
    <w:rsid w:val="00B96248"/>
    <w:rsid w:val="00BA09FE"/>
    <w:rsid w:val="00BA218A"/>
    <w:rsid w:val="00BA4FD0"/>
    <w:rsid w:val="00BB2D59"/>
    <w:rsid w:val="00BC6E3A"/>
    <w:rsid w:val="00BD4077"/>
    <w:rsid w:val="00BD4640"/>
    <w:rsid w:val="00C017F2"/>
    <w:rsid w:val="00C07804"/>
    <w:rsid w:val="00C14C77"/>
    <w:rsid w:val="00C177B9"/>
    <w:rsid w:val="00C313B7"/>
    <w:rsid w:val="00C31FAE"/>
    <w:rsid w:val="00C335E2"/>
    <w:rsid w:val="00C37CF2"/>
    <w:rsid w:val="00C479C9"/>
    <w:rsid w:val="00C50588"/>
    <w:rsid w:val="00C74A0C"/>
    <w:rsid w:val="00C9183E"/>
    <w:rsid w:val="00C94CA6"/>
    <w:rsid w:val="00CB4B40"/>
    <w:rsid w:val="00CD785E"/>
    <w:rsid w:val="00D027CE"/>
    <w:rsid w:val="00D059E0"/>
    <w:rsid w:val="00D10D07"/>
    <w:rsid w:val="00D14BCD"/>
    <w:rsid w:val="00D15963"/>
    <w:rsid w:val="00D20D3F"/>
    <w:rsid w:val="00D344CD"/>
    <w:rsid w:val="00D46383"/>
    <w:rsid w:val="00D61615"/>
    <w:rsid w:val="00D618D9"/>
    <w:rsid w:val="00D750DC"/>
    <w:rsid w:val="00D81926"/>
    <w:rsid w:val="00D876C3"/>
    <w:rsid w:val="00D877C6"/>
    <w:rsid w:val="00D87E7F"/>
    <w:rsid w:val="00D92E33"/>
    <w:rsid w:val="00D95B35"/>
    <w:rsid w:val="00D96E21"/>
    <w:rsid w:val="00DA1D77"/>
    <w:rsid w:val="00DA2CA1"/>
    <w:rsid w:val="00DA6E87"/>
    <w:rsid w:val="00DA7426"/>
    <w:rsid w:val="00DB6B53"/>
    <w:rsid w:val="00DC2B3B"/>
    <w:rsid w:val="00DD2E46"/>
    <w:rsid w:val="00DD6738"/>
    <w:rsid w:val="00DD73FB"/>
    <w:rsid w:val="00DE629A"/>
    <w:rsid w:val="00E02400"/>
    <w:rsid w:val="00E053F5"/>
    <w:rsid w:val="00E112A4"/>
    <w:rsid w:val="00E26F99"/>
    <w:rsid w:val="00E313CA"/>
    <w:rsid w:val="00E4693F"/>
    <w:rsid w:val="00E51550"/>
    <w:rsid w:val="00E54472"/>
    <w:rsid w:val="00E62131"/>
    <w:rsid w:val="00E7144F"/>
    <w:rsid w:val="00E77E9C"/>
    <w:rsid w:val="00E82EE8"/>
    <w:rsid w:val="00E840A8"/>
    <w:rsid w:val="00E85024"/>
    <w:rsid w:val="00E915A7"/>
    <w:rsid w:val="00E959E7"/>
    <w:rsid w:val="00E95C4C"/>
    <w:rsid w:val="00EA6BB3"/>
    <w:rsid w:val="00EB5212"/>
    <w:rsid w:val="00EC5954"/>
    <w:rsid w:val="00EE5D00"/>
    <w:rsid w:val="00F00237"/>
    <w:rsid w:val="00F12024"/>
    <w:rsid w:val="00F27543"/>
    <w:rsid w:val="00F32177"/>
    <w:rsid w:val="00F32A13"/>
    <w:rsid w:val="00F43EA6"/>
    <w:rsid w:val="00F46CD5"/>
    <w:rsid w:val="00F47E6D"/>
    <w:rsid w:val="00F53C7F"/>
    <w:rsid w:val="00F61D45"/>
    <w:rsid w:val="00F661AD"/>
    <w:rsid w:val="00F723BC"/>
    <w:rsid w:val="00F72984"/>
    <w:rsid w:val="00F965FF"/>
    <w:rsid w:val="00FB0C39"/>
    <w:rsid w:val="00FC0406"/>
    <w:rsid w:val="00FC3827"/>
    <w:rsid w:val="00FE1E65"/>
    <w:rsid w:val="00FE525C"/>
    <w:rsid w:val="00FE7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FF"/>
  </w:style>
  <w:style w:type="paragraph" w:styleId="1">
    <w:name w:val="heading 1"/>
    <w:basedOn w:val="a"/>
    <w:link w:val="10"/>
    <w:uiPriority w:val="9"/>
    <w:qFormat/>
    <w:rsid w:val="002B08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B0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5DE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11"/>
    <w:next w:val="a0"/>
    <w:link w:val="60"/>
    <w:qFormat/>
    <w:rsid w:val="00F32A13"/>
    <w:pPr>
      <w:numPr>
        <w:ilvl w:val="5"/>
        <w:numId w:val="1"/>
      </w:numPr>
      <w:spacing w:before="60" w:after="60"/>
      <w:outlineLvl w:val="5"/>
    </w:pPr>
    <w:rPr>
      <w:rFonts w:ascii="Liberation Serif" w:eastAsia="NSimSun" w:hAnsi="Liberation Serif"/>
      <w:b/>
      <w:bCs/>
      <w:sz w:val="14"/>
      <w:szCs w:val="1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B08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2B08C2"/>
    <w:rPr>
      <w:rFonts w:asciiTheme="majorHAnsi" w:eastAsiaTheme="majorEastAsia" w:hAnsiTheme="majorHAnsi" w:cstheme="majorBidi"/>
      <w:b/>
      <w:bCs/>
      <w:color w:val="4F81BD" w:themeColor="accent1"/>
      <w:sz w:val="26"/>
      <w:szCs w:val="26"/>
    </w:rPr>
  </w:style>
  <w:style w:type="paragraph" w:customStyle="1" w:styleId="11">
    <w:name w:val="Заголовок1"/>
    <w:basedOn w:val="a"/>
    <w:next w:val="a0"/>
    <w:rsid w:val="00F32A13"/>
    <w:pPr>
      <w:keepNext/>
      <w:suppressAutoHyphens/>
      <w:spacing w:before="240" w:after="120" w:line="240" w:lineRule="auto"/>
    </w:pPr>
    <w:rPr>
      <w:rFonts w:ascii="Liberation Sans" w:eastAsia="Microsoft YaHei" w:hAnsi="Liberation Sans" w:cs="Mangal"/>
      <w:kern w:val="2"/>
      <w:sz w:val="28"/>
      <w:szCs w:val="28"/>
      <w:lang w:val="en-US" w:eastAsia="zh-CN" w:bidi="hi-IN"/>
    </w:rPr>
  </w:style>
  <w:style w:type="paragraph" w:styleId="a0">
    <w:name w:val="Body Text"/>
    <w:basedOn w:val="a"/>
    <w:link w:val="a4"/>
    <w:uiPriority w:val="99"/>
    <w:rsid w:val="00F32A13"/>
    <w:pPr>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a4">
    <w:name w:val="Основной текст Знак"/>
    <w:basedOn w:val="a1"/>
    <w:link w:val="a0"/>
    <w:uiPriority w:val="99"/>
    <w:rsid w:val="00F32A13"/>
    <w:rPr>
      <w:rFonts w:ascii="Liberation Serif" w:eastAsia="SimSun" w:hAnsi="Liberation Serif" w:cs="Mangal"/>
      <w:kern w:val="2"/>
      <w:sz w:val="24"/>
      <w:szCs w:val="24"/>
      <w:lang w:val="en-US" w:eastAsia="zh-CN" w:bidi="hi-IN"/>
    </w:rPr>
  </w:style>
  <w:style w:type="character" w:customStyle="1" w:styleId="60">
    <w:name w:val="Заголовок 6 Знак"/>
    <w:basedOn w:val="a1"/>
    <w:link w:val="6"/>
    <w:rsid w:val="00F32A13"/>
    <w:rPr>
      <w:rFonts w:ascii="Liberation Serif" w:eastAsia="NSimSun" w:hAnsi="Liberation Serif" w:cs="Mangal"/>
      <w:b/>
      <w:bCs/>
      <w:kern w:val="2"/>
      <w:sz w:val="14"/>
      <w:szCs w:val="14"/>
      <w:lang w:val="en-US" w:eastAsia="zh-CN" w:bidi="hi-IN"/>
    </w:rPr>
  </w:style>
  <w:style w:type="paragraph" w:styleId="a5">
    <w:name w:val="List Paragraph"/>
    <w:aliases w:val="СЕМИНАР"/>
    <w:basedOn w:val="a"/>
    <w:link w:val="a6"/>
    <w:uiPriority w:val="34"/>
    <w:qFormat/>
    <w:rsid w:val="004A5C8C"/>
    <w:pPr>
      <w:ind w:left="720"/>
      <w:contextualSpacing/>
    </w:pPr>
  </w:style>
  <w:style w:type="character" w:customStyle="1" w:styleId="a6">
    <w:name w:val="Абзац списка Знак"/>
    <w:aliases w:val="СЕМИНАР Знак"/>
    <w:link w:val="a5"/>
    <w:uiPriority w:val="34"/>
    <w:locked/>
    <w:rsid w:val="008A7F5A"/>
  </w:style>
  <w:style w:type="paragraph" w:styleId="a7">
    <w:name w:val="Balloon Text"/>
    <w:basedOn w:val="a"/>
    <w:link w:val="a8"/>
    <w:uiPriority w:val="99"/>
    <w:semiHidden/>
    <w:unhideWhenUsed/>
    <w:rsid w:val="00BA218A"/>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A218A"/>
    <w:rPr>
      <w:rFonts w:ascii="Tahoma" w:eastAsiaTheme="minorEastAsia" w:hAnsi="Tahoma" w:cs="Tahoma"/>
      <w:sz w:val="16"/>
      <w:szCs w:val="16"/>
      <w:lang w:eastAsia="ru-RU"/>
    </w:rPr>
  </w:style>
  <w:style w:type="table" w:styleId="a9">
    <w:name w:val="Table Grid"/>
    <w:basedOn w:val="a2"/>
    <w:uiPriority w:val="39"/>
    <w:rsid w:val="00BA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
    <w:basedOn w:val="a"/>
    <w:link w:val="ab"/>
    <w:uiPriority w:val="99"/>
    <w:unhideWhenUsed/>
    <w:qFormat/>
    <w:rsid w:val="00BA218A"/>
    <w:pPr>
      <w:spacing w:after="0" w:line="240" w:lineRule="auto"/>
    </w:pPr>
    <w:rPr>
      <w:sz w:val="20"/>
      <w:szCs w:val="20"/>
    </w:rPr>
  </w:style>
  <w:style w:type="character" w:customStyle="1" w:styleId="ab">
    <w:name w:val="Текст сноски Знак"/>
    <w:aliases w:val="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w:basedOn w:val="a1"/>
    <w:link w:val="aa"/>
    <w:rsid w:val="00BA218A"/>
    <w:rPr>
      <w:sz w:val="20"/>
      <w:szCs w:val="20"/>
    </w:rPr>
  </w:style>
  <w:style w:type="character" w:styleId="ac">
    <w:name w:val="footnote reference"/>
    <w:aliases w:val="Знак сноски-FN,Ciae niinee-FN,Знак сноски 1"/>
    <w:basedOn w:val="a1"/>
    <w:uiPriority w:val="99"/>
    <w:unhideWhenUsed/>
    <w:rsid w:val="00BA218A"/>
    <w:rPr>
      <w:vertAlign w:val="superscript"/>
    </w:rPr>
  </w:style>
  <w:style w:type="character" w:styleId="ad">
    <w:name w:val="Hyperlink"/>
    <w:basedOn w:val="a1"/>
    <w:uiPriority w:val="99"/>
    <w:rsid w:val="00BA218A"/>
    <w:rPr>
      <w:rFonts w:cs="Times New Roman"/>
      <w:color w:val="0000FF"/>
      <w:u w:val="single"/>
    </w:rPr>
  </w:style>
  <w:style w:type="paragraph" w:customStyle="1" w:styleId="FA-Paragraphtext">
    <w:name w:val="FA-Paragraph text"/>
    <w:basedOn w:val="a"/>
    <w:link w:val="FA-ParagraphtextChar"/>
    <w:qFormat/>
    <w:rsid w:val="004028AD"/>
    <w:pPr>
      <w:spacing w:after="0" w:line="312" w:lineRule="auto"/>
      <w:ind w:firstLine="567"/>
      <w:jc w:val="both"/>
    </w:pPr>
    <w:rPr>
      <w:rFonts w:ascii="Times New Roman" w:hAnsi="Times New Roman" w:cs="Times New Roman"/>
      <w:sz w:val="20"/>
      <w:szCs w:val="20"/>
      <w:lang w:val="en-GB"/>
    </w:rPr>
  </w:style>
  <w:style w:type="character" w:customStyle="1" w:styleId="FA-ParagraphtextChar">
    <w:name w:val="FA-Paragraph text Char"/>
    <w:basedOn w:val="a1"/>
    <w:link w:val="FA-Paragraphtext"/>
    <w:rsid w:val="004028AD"/>
    <w:rPr>
      <w:rFonts w:ascii="Times New Roman" w:hAnsi="Times New Roman" w:cs="Times New Roman"/>
      <w:sz w:val="20"/>
      <w:szCs w:val="20"/>
      <w:lang w:val="en-GB"/>
    </w:rPr>
  </w:style>
  <w:style w:type="paragraph" w:styleId="ae">
    <w:name w:val="Normal (Web)"/>
    <w:aliases w:val="Обычный (Web),Знак2 Знак,Знак2,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af"/>
    <w:uiPriority w:val="99"/>
    <w:unhideWhenUsed/>
    <w:qFormat/>
    <w:rsid w:val="008A7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F32A13"/>
  </w:style>
  <w:style w:type="character" w:customStyle="1" w:styleId="WW8Num1z1">
    <w:name w:val="WW8Num1z1"/>
    <w:rsid w:val="00F32A13"/>
  </w:style>
  <w:style w:type="character" w:customStyle="1" w:styleId="WW8Num1z2">
    <w:name w:val="WW8Num1z2"/>
    <w:rsid w:val="00F32A13"/>
  </w:style>
  <w:style w:type="character" w:customStyle="1" w:styleId="WW8Num1z3">
    <w:name w:val="WW8Num1z3"/>
    <w:rsid w:val="00F32A13"/>
  </w:style>
  <w:style w:type="character" w:customStyle="1" w:styleId="WW8Num1z4">
    <w:name w:val="WW8Num1z4"/>
    <w:rsid w:val="00F32A13"/>
  </w:style>
  <w:style w:type="character" w:customStyle="1" w:styleId="WW8Num1z5">
    <w:name w:val="WW8Num1z5"/>
    <w:rsid w:val="00F32A13"/>
  </w:style>
  <w:style w:type="character" w:customStyle="1" w:styleId="WW8Num1z6">
    <w:name w:val="WW8Num1z6"/>
    <w:rsid w:val="00F32A13"/>
  </w:style>
  <w:style w:type="character" w:customStyle="1" w:styleId="WW8Num1z7">
    <w:name w:val="WW8Num1z7"/>
    <w:rsid w:val="00F32A13"/>
  </w:style>
  <w:style w:type="character" w:customStyle="1" w:styleId="WW8Num1z8">
    <w:name w:val="WW8Num1z8"/>
    <w:rsid w:val="00F32A13"/>
  </w:style>
  <w:style w:type="character" w:customStyle="1" w:styleId="WW8Num2z0">
    <w:name w:val="WW8Num2z0"/>
    <w:rsid w:val="00F32A13"/>
    <w:rPr>
      <w:rFonts w:ascii="Symbol" w:hAnsi="Symbol" w:cs="Symbol"/>
      <w:sz w:val="23"/>
    </w:rPr>
  </w:style>
  <w:style w:type="character" w:customStyle="1" w:styleId="WW8Num2z1">
    <w:name w:val="WW8Num2z1"/>
    <w:rsid w:val="00F32A13"/>
    <w:rPr>
      <w:rFonts w:ascii="Symbol" w:hAnsi="Symbol" w:cs="Symbol"/>
      <w:sz w:val="20"/>
    </w:rPr>
  </w:style>
  <w:style w:type="character" w:customStyle="1" w:styleId="WW8Num3z0">
    <w:name w:val="WW8Num3z0"/>
    <w:rsid w:val="00F32A13"/>
    <w:rPr>
      <w:rFonts w:ascii="Symbol" w:hAnsi="Symbol" w:cs="OpenSymbol"/>
      <w:caps w:val="0"/>
      <w:smallCaps w:val="0"/>
      <w:strike w:val="0"/>
      <w:dstrike w:val="0"/>
      <w:color w:val="000000"/>
      <w:spacing w:val="0"/>
      <w:sz w:val="24"/>
      <w:szCs w:val="24"/>
      <w:lang w:val="ru-RU"/>
    </w:rPr>
  </w:style>
  <w:style w:type="character" w:customStyle="1" w:styleId="WW8Num4z0">
    <w:name w:val="WW8Num4z0"/>
    <w:rsid w:val="00F32A13"/>
  </w:style>
  <w:style w:type="character" w:customStyle="1" w:styleId="WW8Num4z1">
    <w:name w:val="WW8Num4z1"/>
    <w:rsid w:val="00F32A13"/>
  </w:style>
  <w:style w:type="character" w:customStyle="1" w:styleId="WW8Num4z2">
    <w:name w:val="WW8Num4z2"/>
    <w:rsid w:val="00F32A13"/>
  </w:style>
  <w:style w:type="character" w:customStyle="1" w:styleId="WW8Num4z3">
    <w:name w:val="WW8Num4z3"/>
    <w:rsid w:val="00F32A13"/>
  </w:style>
  <w:style w:type="character" w:customStyle="1" w:styleId="WW8Num4z4">
    <w:name w:val="WW8Num4z4"/>
    <w:rsid w:val="00F32A13"/>
  </w:style>
  <w:style w:type="character" w:customStyle="1" w:styleId="WW8Num4z5">
    <w:name w:val="WW8Num4z5"/>
    <w:rsid w:val="00F32A13"/>
  </w:style>
  <w:style w:type="character" w:customStyle="1" w:styleId="WW8Num4z6">
    <w:name w:val="WW8Num4z6"/>
    <w:rsid w:val="00F32A13"/>
  </w:style>
  <w:style w:type="character" w:customStyle="1" w:styleId="WW8Num4z7">
    <w:name w:val="WW8Num4z7"/>
    <w:rsid w:val="00F32A13"/>
  </w:style>
  <w:style w:type="character" w:customStyle="1" w:styleId="WW8Num4z8">
    <w:name w:val="WW8Num4z8"/>
    <w:rsid w:val="00F32A13"/>
  </w:style>
  <w:style w:type="character" w:customStyle="1" w:styleId="WW8Num5z0">
    <w:name w:val="WW8Num5z0"/>
    <w:rsid w:val="00F32A13"/>
  </w:style>
  <w:style w:type="character" w:customStyle="1" w:styleId="WW8Num5z1">
    <w:name w:val="WW8Num5z1"/>
    <w:rsid w:val="00F32A13"/>
  </w:style>
  <w:style w:type="character" w:customStyle="1" w:styleId="WW8Num5z2">
    <w:name w:val="WW8Num5z2"/>
    <w:rsid w:val="00F32A13"/>
  </w:style>
  <w:style w:type="character" w:customStyle="1" w:styleId="WW8Num5z3">
    <w:name w:val="WW8Num5z3"/>
    <w:rsid w:val="00F32A13"/>
  </w:style>
  <w:style w:type="character" w:customStyle="1" w:styleId="WW8Num5z4">
    <w:name w:val="WW8Num5z4"/>
    <w:rsid w:val="00F32A13"/>
  </w:style>
  <w:style w:type="character" w:customStyle="1" w:styleId="WW8Num5z5">
    <w:name w:val="WW8Num5z5"/>
    <w:rsid w:val="00F32A13"/>
  </w:style>
  <w:style w:type="character" w:customStyle="1" w:styleId="WW8Num5z6">
    <w:name w:val="WW8Num5z6"/>
    <w:rsid w:val="00F32A13"/>
  </w:style>
  <w:style w:type="character" w:customStyle="1" w:styleId="WW8Num5z7">
    <w:name w:val="WW8Num5z7"/>
    <w:rsid w:val="00F32A13"/>
  </w:style>
  <w:style w:type="character" w:customStyle="1" w:styleId="WW8Num5z8">
    <w:name w:val="WW8Num5z8"/>
    <w:rsid w:val="00F32A13"/>
  </w:style>
  <w:style w:type="character" w:customStyle="1" w:styleId="WW8Num6z0">
    <w:name w:val="WW8Num6z0"/>
    <w:rsid w:val="00F32A13"/>
  </w:style>
  <w:style w:type="character" w:customStyle="1" w:styleId="WW8Num6z1">
    <w:name w:val="WW8Num6z1"/>
    <w:rsid w:val="00F32A13"/>
  </w:style>
  <w:style w:type="character" w:customStyle="1" w:styleId="WW8Num6z2">
    <w:name w:val="WW8Num6z2"/>
    <w:rsid w:val="00F32A13"/>
  </w:style>
  <w:style w:type="character" w:customStyle="1" w:styleId="WW8Num6z3">
    <w:name w:val="WW8Num6z3"/>
    <w:rsid w:val="00F32A13"/>
  </w:style>
  <w:style w:type="character" w:customStyle="1" w:styleId="WW8Num6z4">
    <w:name w:val="WW8Num6z4"/>
    <w:rsid w:val="00F32A13"/>
  </w:style>
  <w:style w:type="character" w:customStyle="1" w:styleId="WW8Num6z5">
    <w:name w:val="WW8Num6z5"/>
    <w:rsid w:val="00F32A13"/>
  </w:style>
  <w:style w:type="character" w:customStyle="1" w:styleId="WW8Num6z6">
    <w:name w:val="WW8Num6z6"/>
    <w:rsid w:val="00F32A13"/>
  </w:style>
  <w:style w:type="character" w:customStyle="1" w:styleId="WW8Num6z7">
    <w:name w:val="WW8Num6z7"/>
    <w:rsid w:val="00F32A13"/>
  </w:style>
  <w:style w:type="character" w:customStyle="1" w:styleId="WW8Num6z8">
    <w:name w:val="WW8Num6z8"/>
    <w:rsid w:val="00F32A13"/>
  </w:style>
  <w:style w:type="character" w:customStyle="1" w:styleId="WW8Num7z0">
    <w:name w:val="WW8Num7z0"/>
    <w:rsid w:val="00F32A13"/>
  </w:style>
  <w:style w:type="character" w:customStyle="1" w:styleId="WW8Num7z1">
    <w:name w:val="WW8Num7z1"/>
    <w:rsid w:val="00F32A13"/>
  </w:style>
  <w:style w:type="character" w:customStyle="1" w:styleId="WW8Num7z2">
    <w:name w:val="WW8Num7z2"/>
    <w:rsid w:val="00F32A13"/>
  </w:style>
  <w:style w:type="character" w:customStyle="1" w:styleId="WW8Num7z3">
    <w:name w:val="WW8Num7z3"/>
    <w:rsid w:val="00F32A13"/>
  </w:style>
  <w:style w:type="character" w:customStyle="1" w:styleId="WW8Num7z4">
    <w:name w:val="WW8Num7z4"/>
    <w:rsid w:val="00F32A13"/>
  </w:style>
  <w:style w:type="character" w:customStyle="1" w:styleId="WW8Num7z5">
    <w:name w:val="WW8Num7z5"/>
    <w:rsid w:val="00F32A13"/>
  </w:style>
  <w:style w:type="character" w:customStyle="1" w:styleId="WW8Num7z6">
    <w:name w:val="WW8Num7z6"/>
    <w:rsid w:val="00F32A13"/>
  </w:style>
  <w:style w:type="character" w:customStyle="1" w:styleId="WW8Num7z7">
    <w:name w:val="WW8Num7z7"/>
    <w:rsid w:val="00F32A13"/>
  </w:style>
  <w:style w:type="character" w:customStyle="1" w:styleId="WW8Num7z8">
    <w:name w:val="WW8Num7z8"/>
    <w:rsid w:val="00F32A13"/>
  </w:style>
  <w:style w:type="character" w:customStyle="1" w:styleId="WW8Num8z0">
    <w:name w:val="WW8Num8z0"/>
    <w:rsid w:val="00F32A13"/>
  </w:style>
  <w:style w:type="character" w:customStyle="1" w:styleId="WW8Num8z1">
    <w:name w:val="WW8Num8z1"/>
    <w:rsid w:val="00F32A13"/>
  </w:style>
  <w:style w:type="character" w:customStyle="1" w:styleId="WW8Num8z2">
    <w:name w:val="WW8Num8z2"/>
    <w:rsid w:val="00F32A13"/>
  </w:style>
  <w:style w:type="character" w:customStyle="1" w:styleId="WW8Num8z3">
    <w:name w:val="WW8Num8z3"/>
    <w:rsid w:val="00F32A13"/>
  </w:style>
  <w:style w:type="character" w:customStyle="1" w:styleId="WW8Num8z4">
    <w:name w:val="WW8Num8z4"/>
    <w:rsid w:val="00F32A13"/>
  </w:style>
  <w:style w:type="character" w:customStyle="1" w:styleId="WW8Num8z5">
    <w:name w:val="WW8Num8z5"/>
    <w:rsid w:val="00F32A13"/>
  </w:style>
  <w:style w:type="character" w:customStyle="1" w:styleId="WW8Num8z6">
    <w:name w:val="WW8Num8z6"/>
    <w:rsid w:val="00F32A13"/>
  </w:style>
  <w:style w:type="character" w:customStyle="1" w:styleId="WW8Num8z7">
    <w:name w:val="WW8Num8z7"/>
    <w:rsid w:val="00F32A13"/>
  </w:style>
  <w:style w:type="character" w:customStyle="1" w:styleId="WW8Num8z8">
    <w:name w:val="WW8Num8z8"/>
    <w:rsid w:val="00F32A13"/>
  </w:style>
  <w:style w:type="character" w:customStyle="1" w:styleId="WW8Num9z0">
    <w:name w:val="WW8Num9z0"/>
    <w:rsid w:val="00F32A13"/>
  </w:style>
  <w:style w:type="character" w:customStyle="1" w:styleId="WW8Num9z1">
    <w:name w:val="WW8Num9z1"/>
    <w:rsid w:val="00F32A13"/>
  </w:style>
  <w:style w:type="character" w:customStyle="1" w:styleId="WW8Num9z2">
    <w:name w:val="WW8Num9z2"/>
    <w:rsid w:val="00F32A13"/>
  </w:style>
  <w:style w:type="character" w:customStyle="1" w:styleId="WW8Num9z3">
    <w:name w:val="WW8Num9z3"/>
    <w:rsid w:val="00F32A13"/>
  </w:style>
  <w:style w:type="character" w:customStyle="1" w:styleId="WW8Num9z4">
    <w:name w:val="WW8Num9z4"/>
    <w:rsid w:val="00F32A13"/>
  </w:style>
  <w:style w:type="character" w:customStyle="1" w:styleId="WW8Num9z5">
    <w:name w:val="WW8Num9z5"/>
    <w:rsid w:val="00F32A13"/>
  </w:style>
  <w:style w:type="character" w:customStyle="1" w:styleId="WW8Num9z6">
    <w:name w:val="WW8Num9z6"/>
    <w:rsid w:val="00F32A13"/>
  </w:style>
  <w:style w:type="character" w:customStyle="1" w:styleId="WW8Num9z7">
    <w:name w:val="WW8Num9z7"/>
    <w:rsid w:val="00F32A13"/>
  </w:style>
  <w:style w:type="character" w:customStyle="1" w:styleId="WW8Num9z8">
    <w:name w:val="WW8Num9z8"/>
    <w:rsid w:val="00F32A13"/>
  </w:style>
  <w:style w:type="character" w:customStyle="1" w:styleId="WW8Num10z0">
    <w:name w:val="WW8Num10z0"/>
    <w:rsid w:val="00F32A13"/>
  </w:style>
  <w:style w:type="character" w:customStyle="1" w:styleId="WW8Num10z1">
    <w:name w:val="WW8Num10z1"/>
    <w:rsid w:val="00F32A13"/>
  </w:style>
  <w:style w:type="character" w:customStyle="1" w:styleId="WW8Num10z2">
    <w:name w:val="WW8Num10z2"/>
    <w:rsid w:val="00F32A13"/>
  </w:style>
  <w:style w:type="character" w:customStyle="1" w:styleId="WW8Num10z3">
    <w:name w:val="WW8Num10z3"/>
    <w:rsid w:val="00F32A13"/>
  </w:style>
  <w:style w:type="character" w:customStyle="1" w:styleId="WW8Num10z4">
    <w:name w:val="WW8Num10z4"/>
    <w:rsid w:val="00F32A13"/>
  </w:style>
  <w:style w:type="character" w:customStyle="1" w:styleId="WW8Num10z5">
    <w:name w:val="WW8Num10z5"/>
    <w:rsid w:val="00F32A13"/>
  </w:style>
  <w:style w:type="character" w:customStyle="1" w:styleId="WW8Num10z6">
    <w:name w:val="WW8Num10z6"/>
    <w:rsid w:val="00F32A13"/>
  </w:style>
  <w:style w:type="character" w:customStyle="1" w:styleId="WW8Num10z7">
    <w:name w:val="WW8Num10z7"/>
    <w:rsid w:val="00F32A13"/>
  </w:style>
  <w:style w:type="character" w:customStyle="1" w:styleId="WW8Num10z8">
    <w:name w:val="WW8Num10z8"/>
    <w:rsid w:val="00F32A13"/>
  </w:style>
  <w:style w:type="character" w:customStyle="1" w:styleId="WW8Num11z0">
    <w:name w:val="WW8Num11z0"/>
    <w:rsid w:val="00F32A13"/>
  </w:style>
  <w:style w:type="character" w:customStyle="1" w:styleId="WW8Num11z1">
    <w:name w:val="WW8Num11z1"/>
    <w:rsid w:val="00F32A13"/>
  </w:style>
  <w:style w:type="character" w:customStyle="1" w:styleId="WW8Num11z2">
    <w:name w:val="WW8Num11z2"/>
    <w:rsid w:val="00F32A13"/>
  </w:style>
  <w:style w:type="character" w:customStyle="1" w:styleId="WW8Num11z3">
    <w:name w:val="WW8Num11z3"/>
    <w:rsid w:val="00F32A13"/>
  </w:style>
  <w:style w:type="character" w:customStyle="1" w:styleId="WW8Num11z4">
    <w:name w:val="WW8Num11z4"/>
    <w:rsid w:val="00F32A13"/>
  </w:style>
  <w:style w:type="character" w:customStyle="1" w:styleId="WW8Num11z5">
    <w:name w:val="WW8Num11z5"/>
    <w:rsid w:val="00F32A13"/>
  </w:style>
  <w:style w:type="character" w:customStyle="1" w:styleId="WW8Num11z6">
    <w:name w:val="WW8Num11z6"/>
    <w:rsid w:val="00F32A13"/>
  </w:style>
  <w:style w:type="character" w:customStyle="1" w:styleId="WW8Num11z7">
    <w:name w:val="WW8Num11z7"/>
    <w:rsid w:val="00F32A13"/>
  </w:style>
  <w:style w:type="character" w:customStyle="1" w:styleId="WW8Num11z8">
    <w:name w:val="WW8Num11z8"/>
    <w:rsid w:val="00F32A13"/>
  </w:style>
  <w:style w:type="character" w:customStyle="1" w:styleId="WW8Num12z0">
    <w:name w:val="WW8Num12z0"/>
    <w:rsid w:val="00F32A13"/>
  </w:style>
  <w:style w:type="character" w:customStyle="1" w:styleId="WW8Num12z1">
    <w:name w:val="WW8Num12z1"/>
    <w:rsid w:val="00F32A13"/>
  </w:style>
  <w:style w:type="character" w:customStyle="1" w:styleId="WW8Num12z2">
    <w:name w:val="WW8Num12z2"/>
    <w:rsid w:val="00F32A13"/>
  </w:style>
  <w:style w:type="character" w:customStyle="1" w:styleId="WW8Num12z3">
    <w:name w:val="WW8Num12z3"/>
    <w:rsid w:val="00F32A13"/>
  </w:style>
  <w:style w:type="character" w:customStyle="1" w:styleId="WW8Num12z4">
    <w:name w:val="WW8Num12z4"/>
    <w:rsid w:val="00F32A13"/>
  </w:style>
  <w:style w:type="character" w:customStyle="1" w:styleId="WW8Num12z5">
    <w:name w:val="WW8Num12z5"/>
    <w:rsid w:val="00F32A13"/>
  </w:style>
  <w:style w:type="character" w:customStyle="1" w:styleId="WW8Num12z6">
    <w:name w:val="WW8Num12z6"/>
    <w:rsid w:val="00F32A13"/>
  </w:style>
  <w:style w:type="character" w:customStyle="1" w:styleId="WW8Num12z7">
    <w:name w:val="WW8Num12z7"/>
    <w:rsid w:val="00F32A13"/>
  </w:style>
  <w:style w:type="character" w:customStyle="1" w:styleId="WW8Num12z8">
    <w:name w:val="WW8Num12z8"/>
    <w:rsid w:val="00F32A13"/>
  </w:style>
  <w:style w:type="character" w:customStyle="1" w:styleId="WW8Num13z0">
    <w:name w:val="WW8Num13z0"/>
    <w:rsid w:val="00F32A13"/>
  </w:style>
  <w:style w:type="character" w:customStyle="1" w:styleId="WW8Num13z1">
    <w:name w:val="WW8Num13z1"/>
    <w:rsid w:val="00F32A13"/>
  </w:style>
  <w:style w:type="character" w:customStyle="1" w:styleId="WW8Num13z2">
    <w:name w:val="WW8Num13z2"/>
    <w:rsid w:val="00F32A13"/>
  </w:style>
  <w:style w:type="character" w:customStyle="1" w:styleId="WW8Num13z3">
    <w:name w:val="WW8Num13z3"/>
    <w:rsid w:val="00F32A13"/>
  </w:style>
  <w:style w:type="character" w:customStyle="1" w:styleId="WW8Num13z4">
    <w:name w:val="WW8Num13z4"/>
    <w:rsid w:val="00F32A13"/>
  </w:style>
  <w:style w:type="character" w:customStyle="1" w:styleId="WW8Num13z5">
    <w:name w:val="WW8Num13z5"/>
    <w:rsid w:val="00F32A13"/>
  </w:style>
  <w:style w:type="character" w:customStyle="1" w:styleId="WW8Num13z6">
    <w:name w:val="WW8Num13z6"/>
    <w:rsid w:val="00F32A13"/>
  </w:style>
  <w:style w:type="character" w:customStyle="1" w:styleId="WW8Num13z7">
    <w:name w:val="WW8Num13z7"/>
    <w:rsid w:val="00F32A13"/>
  </w:style>
  <w:style w:type="character" w:customStyle="1" w:styleId="WW8Num13z8">
    <w:name w:val="WW8Num13z8"/>
    <w:rsid w:val="00F32A13"/>
  </w:style>
  <w:style w:type="character" w:customStyle="1" w:styleId="WW8Num14z0">
    <w:name w:val="WW8Num14z0"/>
    <w:rsid w:val="00F32A13"/>
  </w:style>
  <w:style w:type="character" w:customStyle="1" w:styleId="WW8Num14z1">
    <w:name w:val="WW8Num14z1"/>
    <w:rsid w:val="00F32A13"/>
  </w:style>
  <w:style w:type="character" w:customStyle="1" w:styleId="WW8Num14z2">
    <w:name w:val="WW8Num14z2"/>
    <w:rsid w:val="00F32A13"/>
  </w:style>
  <w:style w:type="character" w:customStyle="1" w:styleId="WW8Num14z3">
    <w:name w:val="WW8Num14z3"/>
    <w:rsid w:val="00F32A13"/>
  </w:style>
  <w:style w:type="character" w:customStyle="1" w:styleId="WW8Num14z4">
    <w:name w:val="WW8Num14z4"/>
    <w:rsid w:val="00F32A13"/>
  </w:style>
  <w:style w:type="character" w:customStyle="1" w:styleId="WW8Num14z5">
    <w:name w:val="WW8Num14z5"/>
    <w:rsid w:val="00F32A13"/>
  </w:style>
  <w:style w:type="character" w:customStyle="1" w:styleId="WW8Num14z6">
    <w:name w:val="WW8Num14z6"/>
    <w:rsid w:val="00F32A13"/>
  </w:style>
  <w:style w:type="character" w:customStyle="1" w:styleId="WW8Num14z7">
    <w:name w:val="WW8Num14z7"/>
    <w:rsid w:val="00F32A13"/>
  </w:style>
  <w:style w:type="character" w:customStyle="1" w:styleId="WW8Num14z8">
    <w:name w:val="WW8Num14z8"/>
    <w:rsid w:val="00F32A13"/>
  </w:style>
  <w:style w:type="character" w:customStyle="1" w:styleId="WW8Num15z0">
    <w:name w:val="WW8Num15z0"/>
    <w:rsid w:val="00F32A13"/>
  </w:style>
  <w:style w:type="character" w:customStyle="1" w:styleId="WW8Num15z1">
    <w:name w:val="WW8Num15z1"/>
    <w:rsid w:val="00F32A13"/>
  </w:style>
  <w:style w:type="character" w:customStyle="1" w:styleId="WW8Num15z2">
    <w:name w:val="WW8Num15z2"/>
    <w:rsid w:val="00F32A13"/>
  </w:style>
  <w:style w:type="character" w:customStyle="1" w:styleId="WW8Num15z3">
    <w:name w:val="WW8Num15z3"/>
    <w:rsid w:val="00F32A13"/>
  </w:style>
  <w:style w:type="character" w:customStyle="1" w:styleId="WW8Num15z4">
    <w:name w:val="WW8Num15z4"/>
    <w:rsid w:val="00F32A13"/>
  </w:style>
  <w:style w:type="character" w:customStyle="1" w:styleId="WW8Num15z5">
    <w:name w:val="WW8Num15z5"/>
    <w:rsid w:val="00F32A13"/>
  </w:style>
  <w:style w:type="character" w:customStyle="1" w:styleId="WW8Num15z6">
    <w:name w:val="WW8Num15z6"/>
    <w:rsid w:val="00F32A13"/>
  </w:style>
  <w:style w:type="character" w:customStyle="1" w:styleId="WW8Num15z7">
    <w:name w:val="WW8Num15z7"/>
    <w:rsid w:val="00F32A13"/>
  </w:style>
  <w:style w:type="character" w:customStyle="1" w:styleId="WW8Num15z8">
    <w:name w:val="WW8Num15z8"/>
    <w:rsid w:val="00F32A13"/>
  </w:style>
  <w:style w:type="character" w:customStyle="1" w:styleId="WW8Num16z0">
    <w:name w:val="WW8Num16z0"/>
    <w:rsid w:val="00F32A13"/>
    <w:rPr>
      <w:rFonts w:cs="Times New Roman"/>
      <w:lang w:val="ru-RU"/>
    </w:rPr>
  </w:style>
  <w:style w:type="character" w:customStyle="1" w:styleId="WW8Num16z1">
    <w:name w:val="WW8Num16z1"/>
    <w:rsid w:val="00F32A13"/>
  </w:style>
  <w:style w:type="character" w:customStyle="1" w:styleId="WW8Num16z2">
    <w:name w:val="WW8Num16z2"/>
    <w:rsid w:val="00F32A13"/>
  </w:style>
  <w:style w:type="character" w:customStyle="1" w:styleId="WW8Num16z3">
    <w:name w:val="WW8Num16z3"/>
    <w:rsid w:val="00F32A13"/>
  </w:style>
  <w:style w:type="character" w:customStyle="1" w:styleId="WW8Num16z4">
    <w:name w:val="WW8Num16z4"/>
    <w:rsid w:val="00F32A13"/>
  </w:style>
  <w:style w:type="character" w:customStyle="1" w:styleId="WW8Num16z5">
    <w:name w:val="WW8Num16z5"/>
    <w:rsid w:val="00F32A13"/>
  </w:style>
  <w:style w:type="character" w:customStyle="1" w:styleId="WW8Num16z6">
    <w:name w:val="WW8Num16z6"/>
    <w:rsid w:val="00F32A13"/>
  </w:style>
  <w:style w:type="character" w:customStyle="1" w:styleId="WW8Num16z7">
    <w:name w:val="WW8Num16z7"/>
    <w:rsid w:val="00F32A13"/>
  </w:style>
  <w:style w:type="character" w:customStyle="1" w:styleId="WW8Num16z8">
    <w:name w:val="WW8Num16z8"/>
    <w:rsid w:val="00F32A13"/>
  </w:style>
  <w:style w:type="character" w:customStyle="1" w:styleId="WW8Num17z0">
    <w:name w:val="WW8Num17z0"/>
    <w:rsid w:val="00F32A13"/>
    <w:rPr>
      <w:rFonts w:ascii="Times New Roman" w:hAnsi="Times New Roman" w:cs="Times New Roman"/>
      <w:lang w:val="ru-RU"/>
    </w:rPr>
  </w:style>
  <w:style w:type="character" w:customStyle="1" w:styleId="WW8Num17z1">
    <w:name w:val="WW8Num17z1"/>
    <w:rsid w:val="00F32A13"/>
  </w:style>
  <w:style w:type="character" w:customStyle="1" w:styleId="WW8Num17z2">
    <w:name w:val="WW8Num17z2"/>
    <w:rsid w:val="00F32A13"/>
  </w:style>
  <w:style w:type="character" w:customStyle="1" w:styleId="WW8Num17z3">
    <w:name w:val="WW8Num17z3"/>
    <w:rsid w:val="00F32A13"/>
  </w:style>
  <w:style w:type="character" w:customStyle="1" w:styleId="WW8Num17z4">
    <w:name w:val="WW8Num17z4"/>
    <w:rsid w:val="00F32A13"/>
  </w:style>
  <w:style w:type="character" w:customStyle="1" w:styleId="WW8Num17z5">
    <w:name w:val="WW8Num17z5"/>
    <w:rsid w:val="00F32A13"/>
  </w:style>
  <w:style w:type="character" w:customStyle="1" w:styleId="WW8Num17z6">
    <w:name w:val="WW8Num17z6"/>
    <w:rsid w:val="00F32A13"/>
  </w:style>
  <w:style w:type="character" w:customStyle="1" w:styleId="WW8Num17z7">
    <w:name w:val="WW8Num17z7"/>
    <w:rsid w:val="00F32A13"/>
  </w:style>
  <w:style w:type="character" w:customStyle="1" w:styleId="WW8Num17z8">
    <w:name w:val="WW8Num17z8"/>
    <w:rsid w:val="00F32A13"/>
  </w:style>
  <w:style w:type="character" w:customStyle="1" w:styleId="21">
    <w:name w:val="Основной шрифт абзаца2"/>
    <w:rsid w:val="00F32A13"/>
  </w:style>
  <w:style w:type="character" w:customStyle="1" w:styleId="WW8Num3z1">
    <w:name w:val="WW8Num3z1"/>
    <w:rsid w:val="00F32A13"/>
  </w:style>
  <w:style w:type="character" w:customStyle="1" w:styleId="WW8Num3z2">
    <w:name w:val="WW8Num3z2"/>
    <w:rsid w:val="00F32A13"/>
  </w:style>
  <w:style w:type="character" w:customStyle="1" w:styleId="WW8Num3z3">
    <w:name w:val="WW8Num3z3"/>
    <w:rsid w:val="00F32A13"/>
  </w:style>
  <w:style w:type="character" w:customStyle="1" w:styleId="WW8Num3z4">
    <w:name w:val="WW8Num3z4"/>
    <w:rsid w:val="00F32A13"/>
  </w:style>
  <w:style w:type="character" w:customStyle="1" w:styleId="WW8Num3z5">
    <w:name w:val="WW8Num3z5"/>
    <w:rsid w:val="00F32A13"/>
  </w:style>
  <w:style w:type="character" w:customStyle="1" w:styleId="WW8Num3z6">
    <w:name w:val="WW8Num3z6"/>
    <w:rsid w:val="00F32A13"/>
  </w:style>
  <w:style w:type="character" w:customStyle="1" w:styleId="WW8Num3z7">
    <w:name w:val="WW8Num3z7"/>
    <w:rsid w:val="00F32A13"/>
  </w:style>
  <w:style w:type="character" w:customStyle="1" w:styleId="WW8Num3z8">
    <w:name w:val="WW8Num3z8"/>
    <w:rsid w:val="00F32A13"/>
  </w:style>
  <w:style w:type="character" w:customStyle="1" w:styleId="WW8Num18z0">
    <w:name w:val="WW8Num18z0"/>
    <w:rsid w:val="00F32A13"/>
  </w:style>
  <w:style w:type="character" w:customStyle="1" w:styleId="WW8Num18z1">
    <w:name w:val="WW8Num18z1"/>
    <w:rsid w:val="00F32A13"/>
  </w:style>
  <w:style w:type="character" w:customStyle="1" w:styleId="WW8Num18z2">
    <w:name w:val="WW8Num18z2"/>
    <w:rsid w:val="00F32A13"/>
  </w:style>
  <w:style w:type="character" w:customStyle="1" w:styleId="WW8Num18z3">
    <w:name w:val="WW8Num18z3"/>
    <w:rsid w:val="00F32A13"/>
  </w:style>
  <w:style w:type="character" w:customStyle="1" w:styleId="WW8Num18z4">
    <w:name w:val="WW8Num18z4"/>
    <w:rsid w:val="00F32A13"/>
  </w:style>
  <w:style w:type="character" w:customStyle="1" w:styleId="WW8Num18z5">
    <w:name w:val="WW8Num18z5"/>
    <w:rsid w:val="00F32A13"/>
  </w:style>
  <w:style w:type="character" w:customStyle="1" w:styleId="WW8Num18z6">
    <w:name w:val="WW8Num18z6"/>
    <w:rsid w:val="00F32A13"/>
  </w:style>
  <w:style w:type="character" w:customStyle="1" w:styleId="WW8Num18z7">
    <w:name w:val="WW8Num18z7"/>
    <w:rsid w:val="00F32A13"/>
  </w:style>
  <w:style w:type="character" w:customStyle="1" w:styleId="WW8Num18z8">
    <w:name w:val="WW8Num18z8"/>
    <w:rsid w:val="00F32A13"/>
  </w:style>
  <w:style w:type="character" w:customStyle="1" w:styleId="WW8Num19z0">
    <w:name w:val="WW8Num19z0"/>
    <w:rsid w:val="00F32A13"/>
  </w:style>
  <w:style w:type="character" w:customStyle="1" w:styleId="WW8Num19z1">
    <w:name w:val="WW8Num19z1"/>
    <w:rsid w:val="00F32A13"/>
  </w:style>
  <w:style w:type="character" w:customStyle="1" w:styleId="WW8Num19z2">
    <w:name w:val="WW8Num19z2"/>
    <w:rsid w:val="00F32A13"/>
  </w:style>
  <w:style w:type="character" w:customStyle="1" w:styleId="WW8Num19z3">
    <w:name w:val="WW8Num19z3"/>
    <w:rsid w:val="00F32A13"/>
  </w:style>
  <w:style w:type="character" w:customStyle="1" w:styleId="WW8Num19z4">
    <w:name w:val="WW8Num19z4"/>
    <w:rsid w:val="00F32A13"/>
  </w:style>
  <w:style w:type="character" w:customStyle="1" w:styleId="WW8Num19z5">
    <w:name w:val="WW8Num19z5"/>
    <w:rsid w:val="00F32A13"/>
  </w:style>
  <w:style w:type="character" w:customStyle="1" w:styleId="WW8Num19z6">
    <w:name w:val="WW8Num19z6"/>
    <w:rsid w:val="00F32A13"/>
  </w:style>
  <w:style w:type="character" w:customStyle="1" w:styleId="WW8Num19z7">
    <w:name w:val="WW8Num19z7"/>
    <w:rsid w:val="00F32A13"/>
  </w:style>
  <w:style w:type="character" w:customStyle="1" w:styleId="WW8Num19z8">
    <w:name w:val="WW8Num19z8"/>
    <w:rsid w:val="00F32A13"/>
  </w:style>
  <w:style w:type="character" w:customStyle="1" w:styleId="WW8Num20z0">
    <w:name w:val="WW8Num20z0"/>
    <w:rsid w:val="00F32A13"/>
  </w:style>
  <w:style w:type="character" w:customStyle="1" w:styleId="WW8Num20z1">
    <w:name w:val="WW8Num20z1"/>
    <w:rsid w:val="00F32A13"/>
  </w:style>
  <w:style w:type="character" w:customStyle="1" w:styleId="WW8Num20z2">
    <w:name w:val="WW8Num20z2"/>
    <w:rsid w:val="00F32A13"/>
  </w:style>
  <w:style w:type="character" w:customStyle="1" w:styleId="WW8Num20z3">
    <w:name w:val="WW8Num20z3"/>
    <w:rsid w:val="00F32A13"/>
  </w:style>
  <w:style w:type="character" w:customStyle="1" w:styleId="WW8Num20z4">
    <w:name w:val="WW8Num20z4"/>
    <w:rsid w:val="00F32A13"/>
  </w:style>
  <w:style w:type="character" w:customStyle="1" w:styleId="WW8Num20z5">
    <w:name w:val="WW8Num20z5"/>
    <w:rsid w:val="00F32A13"/>
  </w:style>
  <w:style w:type="character" w:customStyle="1" w:styleId="WW8Num20z6">
    <w:name w:val="WW8Num20z6"/>
    <w:rsid w:val="00F32A13"/>
  </w:style>
  <w:style w:type="character" w:customStyle="1" w:styleId="WW8Num20z7">
    <w:name w:val="WW8Num20z7"/>
    <w:rsid w:val="00F32A13"/>
  </w:style>
  <w:style w:type="character" w:customStyle="1" w:styleId="WW8Num20z8">
    <w:name w:val="WW8Num20z8"/>
    <w:rsid w:val="00F32A13"/>
  </w:style>
  <w:style w:type="character" w:customStyle="1" w:styleId="WW8Num21z0">
    <w:name w:val="WW8Num21z0"/>
    <w:rsid w:val="00F32A13"/>
  </w:style>
  <w:style w:type="character" w:customStyle="1" w:styleId="WW8Num21z1">
    <w:name w:val="WW8Num21z1"/>
    <w:rsid w:val="00F32A13"/>
  </w:style>
  <w:style w:type="character" w:customStyle="1" w:styleId="WW8Num21z2">
    <w:name w:val="WW8Num21z2"/>
    <w:rsid w:val="00F32A13"/>
  </w:style>
  <w:style w:type="character" w:customStyle="1" w:styleId="WW8Num21z3">
    <w:name w:val="WW8Num21z3"/>
    <w:rsid w:val="00F32A13"/>
  </w:style>
  <w:style w:type="character" w:customStyle="1" w:styleId="WW8Num21z4">
    <w:name w:val="WW8Num21z4"/>
    <w:rsid w:val="00F32A13"/>
  </w:style>
  <w:style w:type="character" w:customStyle="1" w:styleId="WW8Num21z5">
    <w:name w:val="WW8Num21z5"/>
    <w:rsid w:val="00F32A13"/>
  </w:style>
  <w:style w:type="character" w:customStyle="1" w:styleId="WW8Num21z6">
    <w:name w:val="WW8Num21z6"/>
    <w:rsid w:val="00F32A13"/>
  </w:style>
  <w:style w:type="character" w:customStyle="1" w:styleId="WW8Num21z7">
    <w:name w:val="WW8Num21z7"/>
    <w:rsid w:val="00F32A13"/>
  </w:style>
  <w:style w:type="character" w:customStyle="1" w:styleId="WW8Num21z8">
    <w:name w:val="WW8Num21z8"/>
    <w:rsid w:val="00F32A13"/>
  </w:style>
  <w:style w:type="character" w:customStyle="1" w:styleId="WW8Num22z0">
    <w:name w:val="WW8Num22z0"/>
    <w:rsid w:val="00F32A13"/>
  </w:style>
  <w:style w:type="character" w:customStyle="1" w:styleId="WW8Num22z1">
    <w:name w:val="WW8Num22z1"/>
    <w:rsid w:val="00F32A13"/>
  </w:style>
  <w:style w:type="character" w:customStyle="1" w:styleId="WW8Num22z2">
    <w:name w:val="WW8Num22z2"/>
    <w:rsid w:val="00F32A13"/>
  </w:style>
  <w:style w:type="character" w:customStyle="1" w:styleId="WW8Num22z3">
    <w:name w:val="WW8Num22z3"/>
    <w:rsid w:val="00F32A13"/>
  </w:style>
  <w:style w:type="character" w:customStyle="1" w:styleId="WW8Num22z4">
    <w:name w:val="WW8Num22z4"/>
    <w:rsid w:val="00F32A13"/>
  </w:style>
  <w:style w:type="character" w:customStyle="1" w:styleId="WW8Num22z5">
    <w:name w:val="WW8Num22z5"/>
    <w:rsid w:val="00F32A13"/>
  </w:style>
  <w:style w:type="character" w:customStyle="1" w:styleId="WW8Num22z6">
    <w:name w:val="WW8Num22z6"/>
    <w:rsid w:val="00F32A13"/>
  </w:style>
  <w:style w:type="character" w:customStyle="1" w:styleId="WW8Num22z7">
    <w:name w:val="WW8Num22z7"/>
    <w:rsid w:val="00F32A13"/>
  </w:style>
  <w:style w:type="character" w:customStyle="1" w:styleId="WW8Num22z8">
    <w:name w:val="WW8Num22z8"/>
    <w:rsid w:val="00F32A13"/>
  </w:style>
  <w:style w:type="character" w:customStyle="1" w:styleId="WW8Num23z0">
    <w:name w:val="WW8Num23z0"/>
    <w:rsid w:val="00F32A13"/>
    <w:rPr>
      <w:rFonts w:ascii="Symbol" w:hAnsi="Symbol" w:cs="Symbol"/>
      <w:sz w:val="28"/>
      <w:szCs w:val="28"/>
      <w:lang w:val="ru-RU"/>
    </w:rPr>
  </w:style>
  <w:style w:type="character" w:customStyle="1" w:styleId="WW8Num23z1">
    <w:name w:val="WW8Num23z1"/>
    <w:rsid w:val="00F32A13"/>
    <w:rPr>
      <w:rFonts w:ascii="Courier New" w:hAnsi="Courier New" w:cs="Courier New"/>
      <w:sz w:val="20"/>
    </w:rPr>
  </w:style>
  <w:style w:type="character" w:customStyle="1" w:styleId="WW8Num23z2">
    <w:name w:val="WW8Num23z2"/>
    <w:rsid w:val="00F32A13"/>
    <w:rPr>
      <w:rFonts w:ascii="Wingdings" w:hAnsi="Wingdings" w:cs="Wingdings"/>
      <w:sz w:val="20"/>
    </w:rPr>
  </w:style>
  <w:style w:type="character" w:customStyle="1" w:styleId="12">
    <w:name w:val="Основной шрифт абзаца1"/>
    <w:rsid w:val="00F32A13"/>
  </w:style>
  <w:style w:type="character" w:customStyle="1" w:styleId="WW8Num23z3">
    <w:name w:val="WW8Num23z3"/>
    <w:rsid w:val="00F32A13"/>
  </w:style>
  <w:style w:type="character" w:customStyle="1" w:styleId="WW8Num23z4">
    <w:name w:val="WW8Num23z4"/>
    <w:rsid w:val="00F32A13"/>
  </w:style>
  <w:style w:type="character" w:customStyle="1" w:styleId="WW8Num23z5">
    <w:name w:val="WW8Num23z5"/>
    <w:rsid w:val="00F32A13"/>
  </w:style>
  <w:style w:type="character" w:customStyle="1" w:styleId="WW8Num23z6">
    <w:name w:val="WW8Num23z6"/>
    <w:rsid w:val="00F32A13"/>
  </w:style>
  <w:style w:type="character" w:customStyle="1" w:styleId="WW8Num23z7">
    <w:name w:val="WW8Num23z7"/>
    <w:rsid w:val="00F32A13"/>
  </w:style>
  <w:style w:type="character" w:customStyle="1" w:styleId="WW8Num23z8">
    <w:name w:val="WW8Num23z8"/>
    <w:rsid w:val="00F32A13"/>
  </w:style>
  <w:style w:type="character" w:customStyle="1" w:styleId="WW8Num24z0">
    <w:name w:val="WW8Num24z0"/>
    <w:rsid w:val="00F32A13"/>
  </w:style>
  <w:style w:type="character" w:customStyle="1" w:styleId="WW8Num24z1">
    <w:name w:val="WW8Num24z1"/>
    <w:rsid w:val="00F32A13"/>
  </w:style>
  <w:style w:type="character" w:customStyle="1" w:styleId="WW8Num24z2">
    <w:name w:val="WW8Num24z2"/>
    <w:rsid w:val="00F32A13"/>
  </w:style>
  <w:style w:type="character" w:customStyle="1" w:styleId="WW8Num24z3">
    <w:name w:val="WW8Num24z3"/>
    <w:rsid w:val="00F32A13"/>
  </w:style>
  <w:style w:type="character" w:customStyle="1" w:styleId="WW8Num24z4">
    <w:name w:val="WW8Num24z4"/>
    <w:rsid w:val="00F32A13"/>
  </w:style>
  <w:style w:type="character" w:customStyle="1" w:styleId="WW8Num24z5">
    <w:name w:val="WW8Num24z5"/>
    <w:rsid w:val="00F32A13"/>
  </w:style>
  <w:style w:type="character" w:customStyle="1" w:styleId="WW8Num24z6">
    <w:name w:val="WW8Num24z6"/>
    <w:rsid w:val="00F32A13"/>
  </w:style>
  <w:style w:type="character" w:customStyle="1" w:styleId="WW8Num24z7">
    <w:name w:val="WW8Num24z7"/>
    <w:rsid w:val="00F32A13"/>
  </w:style>
  <w:style w:type="character" w:customStyle="1" w:styleId="WW8Num24z8">
    <w:name w:val="WW8Num24z8"/>
    <w:rsid w:val="00F32A13"/>
  </w:style>
  <w:style w:type="character" w:styleId="af0">
    <w:name w:val="Strong"/>
    <w:uiPriority w:val="22"/>
    <w:qFormat/>
    <w:rsid w:val="00F32A13"/>
    <w:rPr>
      <w:b/>
      <w:bCs/>
    </w:rPr>
  </w:style>
  <w:style w:type="character" w:styleId="af1">
    <w:name w:val="Emphasis"/>
    <w:uiPriority w:val="20"/>
    <w:qFormat/>
    <w:rsid w:val="00F32A13"/>
    <w:rPr>
      <w:i/>
      <w:iCs/>
    </w:rPr>
  </w:style>
  <w:style w:type="character" w:customStyle="1" w:styleId="af2">
    <w:name w:val="Маркеры списка"/>
    <w:rsid w:val="00F32A13"/>
    <w:rPr>
      <w:rFonts w:ascii="OpenSymbol" w:eastAsia="OpenSymbol" w:hAnsi="OpenSymbol" w:cs="OpenSymbol"/>
    </w:rPr>
  </w:style>
  <w:style w:type="character" w:customStyle="1" w:styleId="31">
    <w:name w:val="Основной шрифт абзаца3"/>
    <w:rsid w:val="00F32A13"/>
  </w:style>
  <w:style w:type="character" w:customStyle="1" w:styleId="22">
    <w:name w:val="Основной текст (2)_"/>
    <w:rsid w:val="00F32A13"/>
    <w:rPr>
      <w:rFonts w:ascii="Times New Roman" w:eastAsia="Times New Roman" w:hAnsi="Times New Roman" w:cs="Times New Roman"/>
      <w:highlight w:val="white"/>
    </w:rPr>
  </w:style>
  <w:style w:type="character" w:customStyle="1" w:styleId="2105pt">
    <w:name w:val="Основной текст (2) + 10;5 pt;Курсив"/>
    <w:rsid w:val="00F32A13"/>
    <w:rPr>
      <w:rFonts w:ascii="Times New Roman" w:eastAsia="Times New Roman" w:hAnsi="Times New Roman" w:cs="Times New Roman"/>
      <w:i/>
      <w:iCs/>
      <w:caps w:val="0"/>
      <w:smallCaps w:val="0"/>
      <w:color w:val="000000"/>
      <w:spacing w:val="0"/>
      <w:w w:val="100"/>
      <w:sz w:val="21"/>
      <w:szCs w:val="21"/>
      <w:highlight w:val="white"/>
      <w:lang w:val="ru-RU" w:bidi="ru-RU"/>
    </w:rPr>
  </w:style>
  <w:style w:type="character" w:customStyle="1" w:styleId="2105pt0">
    <w:name w:val="Основной текст (2) + 10;5 pt"/>
    <w:rsid w:val="00F32A13"/>
    <w:rPr>
      <w:rFonts w:ascii="Times New Roman" w:eastAsia="Times New Roman" w:hAnsi="Times New Roman" w:cs="Times New Roman"/>
      <w:i w:val="0"/>
      <w:iCs w:val="0"/>
      <w:caps w:val="0"/>
      <w:smallCaps w:val="0"/>
      <w:color w:val="000000"/>
      <w:spacing w:val="0"/>
      <w:w w:val="100"/>
      <w:sz w:val="21"/>
      <w:szCs w:val="21"/>
      <w:highlight w:val="white"/>
      <w:lang w:val="ru-RU" w:bidi="ru-RU"/>
    </w:rPr>
  </w:style>
  <w:style w:type="character" w:customStyle="1" w:styleId="af3">
    <w:name w:val="Символ нумерации"/>
    <w:rsid w:val="00F32A13"/>
  </w:style>
  <w:style w:type="character" w:customStyle="1" w:styleId="st1">
    <w:name w:val="st1"/>
    <w:basedOn w:val="31"/>
    <w:rsid w:val="00F32A13"/>
  </w:style>
  <w:style w:type="character" w:customStyle="1" w:styleId="ListLabel56">
    <w:name w:val="ListLabel 56"/>
    <w:rsid w:val="00F32A13"/>
    <w:rPr>
      <w:rFonts w:ascii="Segoe UI" w:hAnsi="Segoe UI" w:cs="Symbol"/>
      <w:sz w:val="23"/>
    </w:rPr>
  </w:style>
  <w:style w:type="character" w:customStyle="1" w:styleId="ListLabel57">
    <w:name w:val="ListLabel 57"/>
    <w:rsid w:val="00F32A13"/>
    <w:rPr>
      <w:rFonts w:cs="Symbol"/>
      <w:sz w:val="20"/>
    </w:rPr>
  </w:style>
  <w:style w:type="character" w:customStyle="1" w:styleId="ListLabel58">
    <w:name w:val="ListLabel 58"/>
    <w:rsid w:val="00F32A13"/>
    <w:rPr>
      <w:rFonts w:cs="Symbol"/>
      <w:sz w:val="20"/>
    </w:rPr>
  </w:style>
  <w:style w:type="character" w:customStyle="1" w:styleId="ListLabel59">
    <w:name w:val="ListLabel 59"/>
    <w:rsid w:val="00F32A13"/>
    <w:rPr>
      <w:rFonts w:cs="Symbol"/>
      <w:sz w:val="20"/>
    </w:rPr>
  </w:style>
  <w:style w:type="character" w:customStyle="1" w:styleId="ListLabel60">
    <w:name w:val="ListLabel 60"/>
    <w:rsid w:val="00F32A13"/>
    <w:rPr>
      <w:rFonts w:cs="Symbol"/>
      <w:sz w:val="20"/>
    </w:rPr>
  </w:style>
  <w:style w:type="character" w:customStyle="1" w:styleId="ListLabel61">
    <w:name w:val="ListLabel 61"/>
    <w:rsid w:val="00F32A13"/>
    <w:rPr>
      <w:rFonts w:cs="Symbol"/>
      <w:sz w:val="20"/>
    </w:rPr>
  </w:style>
  <w:style w:type="character" w:customStyle="1" w:styleId="ListLabel62">
    <w:name w:val="ListLabel 62"/>
    <w:rsid w:val="00F32A13"/>
    <w:rPr>
      <w:rFonts w:cs="Symbol"/>
      <w:sz w:val="20"/>
    </w:rPr>
  </w:style>
  <w:style w:type="character" w:customStyle="1" w:styleId="ListLabel63">
    <w:name w:val="ListLabel 63"/>
    <w:rsid w:val="00F32A13"/>
    <w:rPr>
      <w:rFonts w:cs="Symbol"/>
      <w:sz w:val="20"/>
    </w:rPr>
  </w:style>
  <w:style w:type="character" w:customStyle="1" w:styleId="ListLabel64">
    <w:name w:val="ListLabel 64"/>
    <w:rsid w:val="00F32A13"/>
    <w:rPr>
      <w:rFonts w:cs="Symbol"/>
      <w:sz w:val="20"/>
    </w:rPr>
  </w:style>
  <w:style w:type="character" w:customStyle="1" w:styleId="WW8Num2z2">
    <w:name w:val="WW8Num2z2"/>
    <w:rsid w:val="00F32A13"/>
  </w:style>
  <w:style w:type="character" w:customStyle="1" w:styleId="WW8Num2z3">
    <w:name w:val="WW8Num2z3"/>
    <w:rsid w:val="00F32A13"/>
  </w:style>
  <w:style w:type="character" w:customStyle="1" w:styleId="WW8Num2z4">
    <w:name w:val="WW8Num2z4"/>
    <w:rsid w:val="00F32A13"/>
  </w:style>
  <w:style w:type="character" w:customStyle="1" w:styleId="WW8Num2z5">
    <w:name w:val="WW8Num2z5"/>
    <w:rsid w:val="00F32A13"/>
  </w:style>
  <w:style w:type="character" w:customStyle="1" w:styleId="WW8Num2z6">
    <w:name w:val="WW8Num2z6"/>
    <w:rsid w:val="00F32A13"/>
  </w:style>
  <w:style w:type="character" w:customStyle="1" w:styleId="WW8Num2z7">
    <w:name w:val="WW8Num2z7"/>
    <w:rsid w:val="00F32A13"/>
  </w:style>
  <w:style w:type="character" w:customStyle="1" w:styleId="WW8Num2z8">
    <w:name w:val="WW8Num2z8"/>
    <w:rsid w:val="00F32A13"/>
  </w:style>
  <w:style w:type="character" w:customStyle="1" w:styleId="ListLabel2">
    <w:name w:val="ListLabel 2"/>
    <w:rsid w:val="00F32A13"/>
    <w:rPr>
      <w:rFonts w:ascii="Times New Roman" w:hAnsi="Times New Roman" w:cs="Symbol"/>
      <w:sz w:val="28"/>
    </w:rPr>
  </w:style>
  <w:style w:type="character" w:customStyle="1" w:styleId="ListLabel3">
    <w:name w:val="ListLabel 3"/>
    <w:rsid w:val="00F32A13"/>
    <w:rPr>
      <w:rFonts w:cs="Courier New"/>
      <w:sz w:val="20"/>
    </w:rPr>
  </w:style>
  <w:style w:type="character" w:customStyle="1" w:styleId="ListLabel4">
    <w:name w:val="ListLabel 4"/>
    <w:rsid w:val="00F32A13"/>
    <w:rPr>
      <w:rFonts w:cs="Wingdings"/>
      <w:sz w:val="20"/>
    </w:rPr>
  </w:style>
  <w:style w:type="character" w:customStyle="1" w:styleId="ListLabel5">
    <w:name w:val="ListLabel 5"/>
    <w:rsid w:val="00F32A13"/>
    <w:rPr>
      <w:rFonts w:cs="Wingdings"/>
      <w:sz w:val="20"/>
    </w:rPr>
  </w:style>
  <w:style w:type="character" w:customStyle="1" w:styleId="ListLabel6">
    <w:name w:val="ListLabel 6"/>
    <w:rsid w:val="00F32A13"/>
    <w:rPr>
      <w:rFonts w:cs="Wingdings"/>
      <w:sz w:val="20"/>
    </w:rPr>
  </w:style>
  <w:style w:type="character" w:customStyle="1" w:styleId="ListLabel7">
    <w:name w:val="ListLabel 7"/>
    <w:rsid w:val="00F32A13"/>
    <w:rPr>
      <w:rFonts w:cs="Wingdings"/>
      <w:sz w:val="20"/>
    </w:rPr>
  </w:style>
  <w:style w:type="character" w:customStyle="1" w:styleId="ListLabel8">
    <w:name w:val="ListLabel 8"/>
    <w:rsid w:val="00F32A13"/>
    <w:rPr>
      <w:rFonts w:cs="Wingdings"/>
      <w:sz w:val="20"/>
    </w:rPr>
  </w:style>
  <w:style w:type="character" w:customStyle="1" w:styleId="ListLabel9">
    <w:name w:val="ListLabel 9"/>
    <w:rsid w:val="00F32A13"/>
    <w:rPr>
      <w:rFonts w:cs="Wingdings"/>
      <w:sz w:val="20"/>
    </w:rPr>
  </w:style>
  <w:style w:type="character" w:customStyle="1" w:styleId="ListLabel10">
    <w:name w:val="ListLabel 10"/>
    <w:rsid w:val="00F32A13"/>
    <w:rPr>
      <w:rFonts w:cs="Wingdings"/>
      <w:sz w:val="20"/>
    </w:rPr>
  </w:style>
  <w:style w:type="character" w:customStyle="1" w:styleId="af4">
    <w:name w:val="Символ сноски"/>
    <w:rsid w:val="00F32A13"/>
    <w:rPr>
      <w:vertAlign w:val="superscript"/>
    </w:rPr>
  </w:style>
  <w:style w:type="character" w:customStyle="1" w:styleId="13">
    <w:name w:val="Знак сноски1"/>
    <w:rsid w:val="00F32A13"/>
    <w:rPr>
      <w:vertAlign w:val="superscript"/>
    </w:rPr>
  </w:style>
  <w:style w:type="character" w:customStyle="1" w:styleId="af5">
    <w:name w:val="Символ концевой сноски"/>
    <w:rsid w:val="00F32A13"/>
    <w:rPr>
      <w:vertAlign w:val="superscript"/>
    </w:rPr>
  </w:style>
  <w:style w:type="character" w:customStyle="1" w:styleId="WW-">
    <w:name w:val="WW-Символ концевой сноски"/>
    <w:rsid w:val="00F32A13"/>
  </w:style>
  <w:style w:type="character" w:customStyle="1" w:styleId="af6">
    <w:name w:val="Верхний колонтитул Знак"/>
    <w:uiPriority w:val="99"/>
    <w:rsid w:val="00F32A13"/>
    <w:rPr>
      <w:rFonts w:ascii="Liberation Serif" w:eastAsia="SimSun" w:hAnsi="Liberation Serif" w:cs="Mangal"/>
      <w:kern w:val="2"/>
      <w:sz w:val="24"/>
      <w:szCs w:val="21"/>
      <w:lang w:val="en-US" w:eastAsia="zh-CN" w:bidi="hi-IN"/>
    </w:rPr>
  </w:style>
  <w:style w:type="paragraph" w:styleId="af7">
    <w:name w:val="List"/>
    <w:basedOn w:val="a0"/>
    <w:rsid w:val="00F32A13"/>
  </w:style>
  <w:style w:type="paragraph" w:styleId="af8">
    <w:name w:val="caption"/>
    <w:basedOn w:val="a"/>
    <w:qFormat/>
    <w:rsid w:val="00F32A13"/>
    <w:pPr>
      <w:suppressLineNumbers/>
      <w:suppressAutoHyphens/>
      <w:spacing w:before="120" w:after="120" w:line="240" w:lineRule="auto"/>
    </w:pPr>
    <w:rPr>
      <w:rFonts w:ascii="Liberation Serif" w:eastAsia="SimSun" w:hAnsi="Liberation Serif" w:cs="Mangal"/>
      <w:i/>
      <w:iCs/>
      <w:kern w:val="2"/>
      <w:sz w:val="24"/>
      <w:szCs w:val="24"/>
      <w:lang w:val="en-US" w:eastAsia="zh-CN" w:bidi="hi-IN"/>
    </w:rPr>
  </w:style>
  <w:style w:type="paragraph" w:customStyle="1" w:styleId="32">
    <w:name w:val="Указатель3"/>
    <w:basedOn w:val="a"/>
    <w:rsid w:val="00F32A13"/>
    <w:pPr>
      <w:suppressLineNumbers/>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23">
    <w:name w:val="Название объекта2"/>
    <w:basedOn w:val="a"/>
    <w:rsid w:val="00F32A13"/>
    <w:pPr>
      <w:suppressLineNumbers/>
      <w:suppressAutoHyphens/>
      <w:spacing w:before="120" w:after="120" w:line="240" w:lineRule="auto"/>
    </w:pPr>
    <w:rPr>
      <w:rFonts w:ascii="Liberation Serif" w:eastAsia="SimSun" w:hAnsi="Liberation Serif" w:cs="Mangal"/>
      <w:i/>
      <w:iCs/>
      <w:kern w:val="2"/>
      <w:sz w:val="24"/>
      <w:szCs w:val="24"/>
      <w:lang w:val="en-US" w:eastAsia="zh-CN" w:bidi="hi-IN"/>
    </w:rPr>
  </w:style>
  <w:style w:type="paragraph" w:customStyle="1" w:styleId="24">
    <w:name w:val="Указатель2"/>
    <w:basedOn w:val="a"/>
    <w:rsid w:val="00F32A13"/>
    <w:pPr>
      <w:suppressLineNumbers/>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14">
    <w:name w:val="Название объекта1"/>
    <w:basedOn w:val="a"/>
    <w:rsid w:val="00F32A13"/>
    <w:pPr>
      <w:suppressLineNumbers/>
      <w:suppressAutoHyphens/>
      <w:spacing w:before="120" w:after="120" w:line="240" w:lineRule="auto"/>
    </w:pPr>
    <w:rPr>
      <w:rFonts w:ascii="Liberation Serif" w:eastAsia="SimSun" w:hAnsi="Liberation Serif" w:cs="Mangal"/>
      <w:i/>
      <w:iCs/>
      <w:kern w:val="2"/>
      <w:sz w:val="24"/>
      <w:szCs w:val="24"/>
      <w:lang w:val="en-US" w:eastAsia="zh-CN" w:bidi="hi-IN"/>
    </w:rPr>
  </w:style>
  <w:style w:type="paragraph" w:customStyle="1" w:styleId="15">
    <w:name w:val="Указатель1"/>
    <w:basedOn w:val="a"/>
    <w:rsid w:val="00F32A13"/>
    <w:pPr>
      <w:suppressLineNumbers/>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16">
    <w:name w:val="Обычный (веб)1"/>
    <w:basedOn w:val="a"/>
    <w:rsid w:val="00F32A13"/>
    <w:pPr>
      <w:suppressAutoHyphens/>
      <w:spacing w:before="100" w:after="100" w:line="240" w:lineRule="auto"/>
    </w:pPr>
    <w:rPr>
      <w:rFonts w:ascii="Times New Roman" w:eastAsia="Times New Roman" w:hAnsi="Times New Roman" w:cs="Times New Roman"/>
      <w:kern w:val="2"/>
      <w:sz w:val="24"/>
      <w:szCs w:val="24"/>
      <w:lang w:val="en-US" w:eastAsia="zh-CN" w:bidi="hi-IN"/>
    </w:rPr>
  </w:style>
  <w:style w:type="paragraph" w:customStyle="1" w:styleId="af9">
    <w:name w:val="Содержимое таблицы"/>
    <w:basedOn w:val="a"/>
    <w:uiPriority w:val="99"/>
    <w:rsid w:val="00F32A13"/>
    <w:pPr>
      <w:suppressLineNumbers/>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afa">
    <w:name w:val="Горизонтальная линия"/>
    <w:basedOn w:val="a"/>
    <w:next w:val="a0"/>
    <w:rsid w:val="00F32A13"/>
    <w:pPr>
      <w:suppressLineNumbers/>
      <w:pBdr>
        <w:top w:val="none" w:sz="0" w:space="0" w:color="000000"/>
        <w:left w:val="none" w:sz="0" w:space="0" w:color="000000"/>
        <w:bottom w:val="double" w:sz="1" w:space="0" w:color="808080"/>
        <w:right w:val="none" w:sz="0" w:space="0" w:color="000000"/>
      </w:pBdr>
      <w:suppressAutoHyphens/>
      <w:spacing w:after="283" w:line="240" w:lineRule="auto"/>
    </w:pPr>
    <w:rPr>
      <w:rFonts w:ascii="Liberation Serif" w:eastAsia="SimSun" w:hAnsi="Liberation Serif" w:cs="Mangal"/>
      <w:kern w:val="2"/>
      <w:sz w:val="12"/>
      <w:szCs w:val="12"/>
      <w:lang w:val="en-US" w:eastAsia="zh-CN" w:bidi="hi-IN"/>
    </w:rPr>
  </w:style>
  <w:style w:type="paragraph" w:customStyle="1" w:styleId="17">
    <w:name w:val="Заголовок №1"/>
    <w:basedOn w:val="a"/>
    <w:link w:val="18"/>
    <w:rsid w:val="00F32A13"/>
    <w:pPr>
      <w:widowControl w:val="0"/>
      <w:suppressAutoHyphens/>
      <w:spacing w:before="540" w:after="360" w:line="240" w:lineRule="auto"/>
      <w:jc w:val="both"/>
    </w:pPr>
    <w:rPr>
      <w:rFonts w:ascii="Times New Roman" w:eastAsia="Times New Roman" w:hAnsi="Times New Roman" w:cs="Times New Roman"/>
      <w:b/>
      <w:bCs/>
      <w:kern w:val="2"/>
      <w:sz w:val="24"/>
      <w:szCs w:val="24"/>
      <w:lang w:val="en-US" w:eastAsia="zh-CN" w:bidi="hi-IN"/>
    </w:rPr>
  </w:style>
  <w:style w:type="paragraph" w:customStyle="1" w:styleId="25">
    <w:name w:val="Основной текст (2)"/>
    <w:basedOn w:val="a"/>
    <w:rsid w:val="00F32A13"/>
    <w:pPr>
      <w:widowControl w:val="0"/>
      <w:suppressAutoHyphens/>
      <w:spacing w:after="0" w:line="274" w:lineRule="exact"/>
      <w:ind w:hanging="360"/>
      <w:jc w:val="both"/>
    </w:pPr>
    <w:rPr>
      <w:rFonts w:ascii="Times New Roman" w:eastAsia="Times New Roman" w:hAnsi="Times New Roman" w:cs="Times New Roman"/>
      <w:kern w:val="2"/>
      <w:sz w:val="24"/>
      <w:szCs w:val="24"/>
      <w:lang w:val="en-US" w:eastAsia="zh-CN" w:bidi="hi-IN"/>
    </w:rPr>
  </w:style>
  <w:style w:type="paragraph" w:styleId="afb">
    <w:name w:val="footer"/>
    <w:basedOn w:val="a"/>
    <w:link w:val="afc"/>
    <w:uiPriority w:val="99"/>
    <w:rsid w:val="00F32A13"/>
    <w:pPr>
      <w:suppressLineNumbers/>
      <w:tabs>
        <w:tab w:val="center" w:pos="4677"/>
        <w:tab w:val="right" w:pos="9355"/>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afc">
    <w:name w:val="Нижний колонтитул Знак"/>
    <w:basedOn w:val="a1"/>
    <w:link w:val="afb"/>
    <w:uiPriority w:val="99"/>
    <w:rsid w:val="00F32A13"/>
    <w:rPr>
      <w:rFonts w:ascii="Liberation Serif" w:eastAsia="SimSun" w:hAnsi="Liberation Serif" w:cs="Mangal"/>
      <w:kern w:val="2"/>
      <w:sz w:val="24"/>
      <w:szCs w:val="24"/>
      <w:lang w:val="en-US" w:eastAsia="zh-CN" w:bidi="hi-IN"/>
    </w:rPr>
  </w:style>
  <w:style w:type="paragraph" w:customStyle="1" w:styleId="afd">
    <w:name w:val="Текст в заданном формате"/>
    <w:basedOn w:val="a"/>
    <w:rsid w:val="00F32A13"/>
    <w:pPr>
      <w:suppressAutoHyphens/>
      <w:spacing w:after="0" w:line="240" w:lineRule="auto"/>
    </w:pPr>
    <w:rPr>
      <w:rFonts w:ascii="Liberation Mono" w:eastAsia="NSimSun" w:hAnsi="Liberation Mono" w:cs="Liberation Mono"/>
      <w:kern w:val="2"/>
      <w:sz w:val="20"/>
      <w:szCs w:val="20"/>
      <w:lang w:val="en-US" w:eastAsia="zh-CN" w:bidi="hi-IN"/>
    </w:rPr>
  </w:style>
  <w:style w:type="paragraph" w:customStyle="1" w:styleId="afe">
    <w:name w:val="Заголовок таблицы"/>
    <w:basedOn w:val="af9"/>
    <w:rsid w:val="00F32A13"/>
    <w:pPr>
      <w:jc w:val="center"/>
    </w:pPr>
    <w:rPr>
      <w:b/>
      <w:bCs/>
    </w:rPr>
  </w:style>
  <w:style w:type="paragraph" w:customStyle="1" w:styleId="19">
    <w:name w:val="Абзац списка1"/>
    <w:basedOn w:val="a"/>
    <w:rsid w:val="00F32A13"/>
    <w:pPr>
      <w:suppressAutoHyphens/>
      <w:spacing w:line="240" w:lineRule="auto"/>
      <w:ind w:left="720"/>
      <w:contextualSpacing/>
    </w:pPr>
    <w:rPr>
      <w:rFonts w:ascii="Liberation Serif" w:eastAsia="SimSun" w:hAnsi="Liberation Serif" w:cs="Mangal"/>
      <w:kern w:val="2"/>
      <w:sz w:val="24"/>
      <w:szCs w:val="24"/>
      <w:lang w:val="en-US" w:eastAsia="zh-CN" w:bidi="hi-IN"/>
    </w:rPr>
  </w:style>
  <w:style w:type="paragraph" w:styleId="aff">
    <w:name w:val="No Spacing"/>
    <w:uiPriority w:val="1"/>
    <w:qFormat/>
    <w:rsid w:val="00F32A13"/>
    <w:pPr>
      <w:suppressAutoHyphens/>
      <w:spacing w:after="0" w:line="240" w:lineRule="auto"/>
    </w:pPr>
    <w:rPr>
      <w:rFonts w:ascii="Calibri" w:eastAsia="Calibri" w:hAnsi="Calibri" w:cs="Calibri"/>
      <w:sz w:val="20"/>
      <w:szCs w:val="20"/>
      <w:lang w:eastAsia="zh-CN"/>
    </w:rPr>
  </w:style>
  <w:style w:type="paragraph" w:customStyle="1" w:styleId="131">
    <w:name w:val="Основной текст (13)1"/>
    <w:basedOn w:val="a"/>
    <w:rsid w:val="00F32A13"/>
    <w:pPr>
      <w:shd w:val="clear" w:color="auto" w:fill="FFFFFF"/>
      <w:suppressAutoHyphens/>
      <w:spacing w:before="420" w:after="180" w:line="360" w:lineRule="exact"/>
      <w:jc w:val="center"/>
    </w:pPr>
    <w:rPr>
      <w:rFonts w:ascii="Liberation Serif" w:eastAsia="SimSun" w:hAnsi="Liberation Serif" w:cs="Calibri"/>
      <w:kern w:val="2"/>
      <w:sz w:val="34"/>
      <w:szCs w:val="34"/>
      <w:lang w:val="en-US" w:eastAsia="zh-CN" w:bidi="hi-IN"/>
    </w:rPr>
  </w:style>
  <w:style w:type="paragraph" w:styleId="aff0">
    <w:name w:val="header"/>
    <w:basedOn w:val="a"/>
    <w:link w:val="1a"/>
    <w:uiPriority w:val="99"/>
    <w:rsid w:val="00F32A13"/>
    <w:pPr>
      <w:tabs>
        <w:tab w:val="center" w:pos="4677"/>
        <w:tab w:val="right" w:pos="9355"/>
      </w:tabs>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1a">
    <w:name w:val="Верхний колонтитул Знак1"/>
    <w:basedOn w:val="a1"/>
    <w:link w:val="aff0"/>
    <w:rsid w:val="00F32A13"/>
    <w:rPr>
      <w:rFonts w:ascii="Liberation Serif" w:eastAsia="SimSun" w:hAnsi="Liberation Serif" w:cs="Mangal"/>
      <w:kern w:val="2"/>
      <w:sz w:val="24"/>
      <w:szCs w:val="21"/>
      <w:lang w:val="en-US" w:eastAsia="zh-CN" w:bidi="hi-IN"/>
    </w:rPr>
  </w:style>
  <w:style w:type="paragraph" w:customStyle="1" w:styleId="c4">
    <w:name w:val="c4"/>
    <w:basedOn w:val="a"/>
    <w:rsid w:val="002B0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2B08C2"/>
  </w:style>
  <w:style w:type="paragraph" w:customStyle="1" w:styleId="1b">
    <w:name w:val="Обычный (веб)1"/>
    <w:basedOn w:val="a"/>
    <w:rsid w:val="002B08C2"/>
    <w:pPr>
      <w:suppressAutoHyphens/>
      <w:spacing w:before="100" w:after="100" w:line="240" w:lineRule="auto"/>
    </w:pPr>
    <w:rPr>
      <w:rFonts w:ascii="Times New Roman" w:eastAsia="Times New Roman" w:hAnsi="Times New Roman" w:cs="Times New Roman"/>
      <w:kern w:val="2"/>
      <w:sz w:val="24"/>
      <w:szCs w:val="24"/>
      <w:lang w:val="en-US" w:bidi="hi-IN"/>
    </w:rPr>
  </w:style>
  <w:style w:type="paragraph" w:customStyle="1" w:styleId="Default">
    <w:name w:val="Default"/>
    <w:rsid w:val="002B08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1"/>
    <w:rsid w:val="002B08C2"/>
    <w:rPr>
      <w:rFonts w:cs="Times New Roman"/>
    </w:rPr>
  </w:style>
  <w:style w:type="paragraph" w:customStyle="1" w:styleId="1c">
    <w:name w:val="Обычный1"/>
    <w:rsid w:val="002B08C2"/>
    <w:rPr>
      <w:rFonts w:ascii="Calibri" w:eastAsia="Calibri" w:hAnsi="Calibri" w:cs="Calibri"/>
    </w:rPr>
  </w:style>
  <w:style w:type="paragraph" w:styleId="33">
    <w:name w:val="Body Text 3"/>
    <w:basedOn w:val="a"/>
    <w:link w:val="34"/>
    <w:uiPriority w:val="99"/>
    <w:semiHidden/>
    <w:unhideWhenUsed/>
    <w:rsid w:val="00F27543"/>
    <w:pPr>
      <w:spacing w:after="120"/>
    </w:pPr>
    <w:rPr>
      <w:sz w:val="16"/>
      <w:szCs w:val="16"/>
    </w:rPr>
  </w:style>
  <w:style w:type="character" w:customStyle="1" w:styleId="34">
    <w:name w:val="Основной текст 3 Знак"/>
    <w:basedOn w:val="a1"/>
    <w:link w:val="33"/>
    <w:uiPriority w:val="99"/>
    <w:semiHidden/>
    <w:rsid w:val="00F27543"/>
    <w:rPr>
      <w:sz w:val="16"/>
      <w:szCs w:val="16"/>
    </w:rPr>
  </w:style>
  <w:style w:type="character" w:customStyle="1" w:styleId="af">
    <w:name w:val="Обычный (веб) Знак"/>
    <w:aliases w:val="Обычный (Web) Знак,Знак2 Знак Знак,Знак2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e"/>
    <w:uiPriority w:val="99"/>
    <w:locked/>
    <w:rsid w:val="00F27543"/>
    <w:rPr>
      <w:rFonts w:ascii="Times New Roman" w:eastAsia="Times New Roman" w:hAnsi="Times New Roman" w:cs="Times New Roman"/>
      <w:sz w:val="24"/>
      <w:szCs w:val="24"/>
      <w:lang w:eastAsia="ru-RU"/>
    </w:rPr>
  </w:style>
  <w:style w:type="character" w:customStyle="1" w:styleId="fontstyle01">
    <w:name w:val="fontstyle01"/>
    <w:basedOn w:val="a1"/>
    <w:rsid w:val="00F27543"/>
    <w:rPr>
      <w:rFonts w:ascii="Times New Roman" w:hAnsi="Times New Roman" w:cs="Times New Roman" w:hint="default"/>
      <w:b w:val="0"/>
      <w:bCs w:val="0"/>
      <w:i w:val="0"/>
      <w:iCs w:val="0"/>
      <w:color w:val="000000"/>
      <w:sz w:val="28"/>
      <w:szCs w:val="28"/>
    </w:rPr>
  </w:style>
  <w:style w:type="paragraph" w:customStyle="1" w:styleId="c15">
    <w:name w:val="c15"/>
    <w:basedOn w:val="a"/>
    <w:rsid w:val="009A6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uiPriority w:val="9"/>
    <w:rsid w:val="00B45DED"/>
    <w:rPr>
      <w:rFonts w:asciiTheme="majorHAnsi" w:eastAsiaTheme="majorEastAsia" w:hAnsiTheme="majorHAnsi" w:cstheme="majorBidi"/>
      <w:b/>
      <w:bCs/>
      <w:color w:val="4F81BD" w:themeColor="accent1"/>
    </w:rPr>
  </w:style>
  <w:style w:type="character" w:customStyle="1" w:styleId="18">
    <w:name w:val="Заголовок №1_"/>
    <w:basedOn w:val="a1"/>
    <w:link w:val="17"/>
    <w:rsid w:val="00B45DED"/>
    <w:rPr>
      <w:rFonts w:ascii="Times New Roman" w:eastAsia="Times New Roman" w:hAnsi="Times New Roman" w:cs="Times New Roman"/>
      <w:b/>
      <w:bCs/>
      <w:kern w:val="2"/>
      <w:sz w:val="24"/>
      <w:szCs w:val="24"/>
      <w:lang w:val="en-US" w:eastAsia="zh-CN" w:bidi="hi-IN"/>
    </w:rPr>
  </w:style>
  <w:style w:type="paragraph" w:styleId="aff1">
    <w:name w:val="Title"/>
    <w:basedOn w:val="a"/>
    <w:link w:val="aff2"/>
    <w:qFormat/>
    <w:rsid w:val="00B45DED"/>
    <w:pPr>
      <w:spacing w:after="0" w:line="240" w:lineRule="auto"/>
      <w:jc w:val="center"/>
    </w:pPr>
    <w:rPr>
      <w:rFonts w:ascii="Times New Roman" w:eastAsia="Times New Roman" w:hAnsi="Times New Roman" w:cs="Times New Roman"/>
      <w:sz w:val="28"/>
      <w:szCs w:val="20"/>
    </w:rPr>
  </w:style>
  <w:style w:type="character" w:customStyle="1" w:styleId="aff2">
    <w:name w:val="Название Знак"/>
    <w:basedOn w:val="a1"/>
    <w:link w:val="aff1"/>
    <w:rsid w:val="00B45DED"/>
    <w:rPr>
      <w:rFonts w:ascii="Times New Roman" w:eastAsia="Times New Roman" w:hAnsi="Times New Roman" w:cs="Times New Roman"/>
      <w:sz w:val="28"/>
      <w:szCs w:val="20"/>
      <w:lang w:eastAsia="ru-RU"/>
    </w:rPr>
  </w:style>
  <w:style w:type="paragraph" w:styleId="aff3">
    <w:name w:val="Body Text Indent"/>
    <w:basedOn w:val="a"/>
    <w:link w:val="aff4"/>
    <w:semiHidden/>
    <w:rsid w:val="00B45DED"/>
    <w:pPr>
      <w:spacing w:after="0" w:line="240" w:lineRule="auto"/>
      <w:ind w:firstLine="851"/>
      <w:jc w:val="both"/>
    </w:pPr>
    <w:rPr>
      <w:rFonts w:ascii="Times New Roman" w:eastAsia="Times New Roman" w:hAnsi="Times New Roman" w:cs="Times New Roman"/>
      <w:sz w:val="28"/>
      <w:szCs w:val="20"/>
    </w:rPr>
  </w:style>
  <w:style w:type="character" w:customStyle="1" w:styleId="aff4">
    <w:name w:val="Основной текст с отступом Знак"/>
    <w:basedOn w:val="a1"/>
    <w:link w:val="aff3"/>
    <w:semiHidden/>
    <w:rsid w:val="00B45DED"/>
    <w:rPr>
      <w:rFonts w:ascii="Times New Roman" w:eastAsia="Times New Roman" w:hAnsi="Times New Roman" w:cs="Times New Roman"/>
      <w:sz w:val="28"/>
      <w:szCs w:val="20"/>
      <w:lang w:eastAsia="ru-RU"/>
    </w:rPr>
  </w:style>
  <w:style w:type="character" w:styleId="aff5">
    <w:name w:val="FollowedHyperlink"/>
    <w:basedOn w:val="a1"/>
    <w:uiPriority w:val="99"/>
    <w:semiHidden/>
    <w:unhideWhenUsed/>
    <w:rsid w:val="00B45DED"/>
    <w:rPr>
      <w:color w:val="800080" w:themeColor="followedHyperlink"/>
      <w:u w:val="single"/>
    </w:rPr>
  </w:style>
  <w:style w:type="paragraph" w:styleId="26">
    <w:name w:val="Body Text Indent 2"/>
    <w:basedOn w:val="a"/>
    <w:link w:val="27"/>
    <w:uiPriority w:val="99"/>
    <w:unhideWhenUsed/>
    <w:rsid w:val="00B45DED"/>
    <w:pPr>
      <w:spacing w:after="120" w:line="480" w:lineRule="auto"/>
      <w:ind w:left="283"/>
    </w:pPr>
  </w:style>
  <w:style w:type="character" w:customStyle="1" w:styleId="27">
    <w:name w:val="Основной текст с отступом 2 Знак"/>
    <w:basedOn w:val="a1"/>
    <w:link w:val="26"/>
    <w:uiPriority w:val="99"/>
    <w:rsid w:val="00B45DED"/>
  </w:style>
  <w:style w:type="character" w:customStyle="1" w:styleId="dash041e005f0431005f044b005f0447005f043d005f044b005f0439005f005fchar1char1">
    <w:name w:val="dash041e_005f0431_005f044b_005f0447_005f043d_005f044b_005f0439_005f_005fchar1__char1"/>
    <w:basedOn w:val="a1"/>
    <w:rsid w:val="0016105D"/>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16105D"/>
    <w:pPr>
      <w:suppressAutoHyphens/>
      <w:spacing w:after="0" w:line="240" w:lineRule="auto"/>
    </w:pPr>
    <w:rPr>
      <w:rFonts w:ascii="Times New Roman" w:eastAsia="Times New Roman" w:hAnsi="Times New Roman" w:cs="Times New Roman"/>
      <w:sz w:val="24"/>
      <w:szCs w:val="24"/>
      <w:lang w:eastAsia="ar-SA"/>
    </w:rPr>
  </w:style>
  <w:style w:type="character" w:customStyle="1" w:styleId="c0">
    <w:name w:val="c0"/>
    <w:basedOn w:val="a1"/>
    <w:rsid w:val="0016105D"/>
  </w:style>
  <w:style w:type="paragraph" w:customStyle="1" w:styleId="c5">
    <w:name w:val="c5"/>
    <w:basedOn w:val="a"/>
    <w:rsid w:val="00161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61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a1"/>
    <w:rsid w:val="0016105D"/>
  </w:style>
  <w:style w:type="character" w:customStyle="1" w:styleId="g3">
    <w:name w:val="g3"/>
    <w:basedOn w:val="a1"/>
    <w:rsid w:val="0016105D"/>
  </w:style>
  <w:style w:type="character" w:customStyle="1" w:styleId="hb">
    <w:name w:val="hb"/>
    <w:basedOn w:val="a1"/>
    <w:rsid w:val="0016105D"/>
  </w:style>
  <w:style w:type="character" w:customStyle="1" w:styleId="g2">
    <w:name w:val="g2"/>
    <w:basedOn w:val="a1"/>
    <w:rsid w:val="0016105D"/>
  </w:style>
  <w:style w:type="table" w:customStyle="1" w:styleId="1d">
    <w:name w:val="Сетка таблицы1"/>
    <w:basedOn w:val="a2"/>
    <w:next w:val="a9"/>
    <w:uiPriority w:val="99"/>
    <w:rsid w:val="00FC38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
    <w:uiPriority w:val="39"/>
    <w:unhideWhenUsed/>
    <w:qFormat/>
    <w:rsid w:val="00F3217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e">
    <w:name w:val="toc 1"/>
    <w:basedOn w:val="a"/>
    <w:next w:val="a"/>
    <w:autoRedefine/>
    <w:uiPriority w:val="39"/>
    <w:unhideWhenUsed/>
    <w:rsid w:val="00D027CE"/>
    <w:pPr>
      <w:tabs>
        <w:tab w:val="left" w:pos="440"/>
        <w:tab w:val="right" w:leader="dot" w:pos="9962"/>
      </w:tabs>
      <w:spacing w:after="100"/>
    </w:pPr>
    <w:rPr>
      <w:rFonts w:ascii="Times New Roman" w:hAnsi="Times New Roman"/>
      <w:noProof/>
      <w:sz w:val="28"/>
      <w:szCs w:val="28"/>
    </w:rPr>
  </w:style>
  <w:style w:type="paragraph" w:styleId="28">
    <w:name w:val="toc 2"/>
    <w:basedOn w:val="a"/>
    <w:next w:val="a"/>
    <w:autoRedefine/>
    <w:uiPriority w:val="39"/>
    <w:unhideWhenUsed/>
    <w:rsid w:val="009C049C"/>
    <w:pPr>
      <w:shd w:val="clear" w:color="auto" w:fill="FFFFFF" w:themeFill="background1"/>
      <w:tabs>
        <w:tab w:val="right" w:leader="dot" w:pos="9962"/>
      </w:tabs>
      <w:spacing w:after="100"/>
      <w:ind w:left="220"/>
    </w:pPr>
  </w:style>
  <w:style w:type="character" w:customStyle="1" w:styleId="fontstyle21">
    <w:name w:val="fontstyle21"/>
    <w:basedOn w:val="a1"/>
    <w:rsid w:val="00926A52"/>
    <w:rPr>
      <w:rFonts w:ascii="SymbolMT" w:hAnsi="SymbolMT" w:hint="default"/>
      <w:b w:val="0"/>
      <w:bCs w:val="0"/>
      <w:i w:val="0"/>
      <w:iCs w:val="0"/>
      <w:color w:val="242021"/>
      <w:sz w:val="20"/>
      <w:szCs w:val="20"/>
    </w:rPr>
  </w:style>
  <w:style w:type="character" w:customStyle="1" w:styleId="fontstyle31">
    <w:name w:val="fontstyle31"/>
    <w:basedOn w:val="a1"/>
    <w:rsid w:val="00926A52"/>
    <w:rPr>
      <w:rFonts w:ascii="TimesNewRomanPS-ItalicMT" w:hAnsi="TimesNewRomanPS-ItalicMT" w:hint="default"/>
      <w:b w:val="0"/>
      <w:bCs w:val="0"/>
      <w:i/>
      <w:iCs/>
      <w:color w:val="24202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ulina.in@gmail.com" TargetMode="External"/><Relationship Id="rId13" Type="http://schemas.openxmlformats.org/officeDocument/2006/relationships/hyperlink" Target="https://www.elibrary.ru/item.asp?id=35564593" TargetMode="External"/><Relationship Id="rId18" Type="http://schemas.openxmlformats.org/officeDocument/2006/relationships/hyperlink" Target="https://www.elibrary.ru/contents.asp?id=36479327&amp;selid=36479341" TargetMode="External"/><Relationship Id="rId26" Type="http://schemas.openxmlformats.org/officeDocument/2006/relationships/hyperlink" Target="https://elibrary.ru/item.asp?id=23534442" TargetMode="External"/><Relationship Id="rId3" Type="http://schemas.openxmlformats.org/officeDocument/2006/relationships/styles" Target="styles.xml"/><Relationship Id="rId21" Type="http://schemas.openxmlformats.org/officeDocument/2006/relationships/hyperlink" Target="https://www.elibrary.ru/contents.asp?id=41452364&amp;selid=41452365" TargetMode="External"/><Relationship Id="rId7" Type="http://schemas.openxmlformats.org/officeDocument/2006/relationships/endnotes" Target="endnotes.xml"/><Relationship Id="rId12" Type="http://schemas.openxmlformats.org/officeDocument/2006/relationships/hyperlink" Target="https://doi.org/10.1186/s41469-017-0014-1" TargetMode="External"/><Relationship Id="rId17" Type="http://schemas.openxmlformats.org/officeDocument/2006/relationships/hyperlink" Target="https://www.elibrary.ru/contents.asp?id=36479327" TargetMode="External"/><Relationship Id="rId25" Type="http://schemas.openxmlformats.org/officeDocument/2006/relationships/hyperlink" Target="http://legalacts.ru/doc/metodicheskie-rekomendatsii-po-resheniiu-zadachi-uvelichenija-k/" TargetMode="External"/><Relationship Id="rId2" Type="http://schemas.openxmlformats.org/officeDocument/2006/relationships/numbering" Target="numbering.xml"/><Relationship Id="rId16" Type="http://schemas.openxmlformats.org/officeDocument/2006/relationships/hyperlink" Target="https://www.elibrary.ru/item.asp?id=36479341" TargetMode="External"/><Relationship Id="rId20" Type="http://schemas.openxmlformats.org/officeDocument/2006/relationships/hyperlink" Target="https://www.elibrary.ru/contents.asp?id=4145236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author_items.asp?refid=613690099&amp;fam=Freibichler&amp;init=W" TargetMode="External"/><Relationship Id="rId24" Type="http://schemas.openxmlformats.org/officeDocument/2006/relationships/hyperlink" Target="https://elibrary.ru/contents.asp?id=41452026&amp;selid=41452028" TargetMode="External"/><Relationship Id="rId5" Type="http://schemas.openxmlformats.org/officeDocument/2006/relationships/webSettings" Target="webSettings.xml"/><Relationship Id="rId15" Type="http://schemas.openxmlformats.org/officeDocument/2006/relationships/hyperlink" Target="https://www.elibrary.ru/contents.asp?id=35564583&amp;selid=35564593" TargetMode="External"/><Relationship Id="rId23" Type="http://schemas.openxmlformats.org/officeDocument/2006/relationships/hyperlink" Target="https://elibrary.ru/contents.asp?id=41452026" TargetMode="External"/><Relationship Id="rId28" Type="http://schemas.openxmlformats.org/officeDocument/2006/relationships/fontTable" Target="fontTable.xml"/><Relationship Id="rId10" Type="http://schemas.openxmlformats.org/officeDocument/2006/relationships/hyperlink" Target="https://elibrary.ru/author_items.asp?refid=613690099&amp;fam=Ebert&amp;init=P" TargetMode="External"/><Relationship Id="rId19" Type="http://schemas.openxmlformats.org/officeDocument/2006/relationships/hyperlink" Target="https://www.elibrary.ru/item.asp?id=41452365" TargetMode="External"/><Relationship Id="rId4" Type="http://schemas.openxmlformats.org/officeDocument/2006/relationships/settings" Target="settings.xml"/><Relationship Id="rId9" Type="http://schemas.openxmlformats.org/officeDocument/2006/relationships/hyperlink" Target="mailto:horoschulina@mail.ru" TargetMode="External"/><Relationship Id="rId14" Type="http://schemas.openxmlformats.org/officeDocument/2006/relationships/hyperlink" Target="https://www.elibrary.ru/contents.asp?id=35564583" TargetMode="External"/><Relationship Id="rId22" Type="http://schemas.openxmlformats.org/officeDocument/2006/relationships/hyperlink" Target="https://www.elibrary.ru/author_items.asp?refid=716788184&amp;fam=%D0%91%D0%B0%D0%B9%D0%B1%D0%BE%D1%80%D0%BE%D0%B4%D0%BE%D0%B2%D0%B0&amp;init=%D0%9B+%D0%92"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library.ru/contents.asp?id=35564583" TargetMode="External"/><Relationship Id="rId2" Type="http://schemas.openxmlformats.org/officeDocument/2006/relationships/hyperlink" Target="https://www.elibrary.ru/item.asp?id=35564593" TargetMode="External"/><Relationship Id="rId1" Type="http://schemas.openxmlformats.org/officeDocument/2006/relationships/hyperlink" Target="https://www.elibrary.ru/author_items.asp?refid=716788184&amp;fam=%D0%91%D0%B0%D0%B9%D0%B1%D0%BE%D1%80%D0%BE%D0%B4%D0%BE%D0%B2%D0%B0&amp;init=%D0%9B+%D0%92" TargetMode="External"/><Relationship Id="rId5" Type="http://schemas.openxmlformats.org/officeDocument/2006/relationships/hyperlink" Target="http://legalacts.ru/doc/metodicheskie-rekomendatsii-po-resheniiu-zadachi-uvelichenija-k/" TargetMode="External"/><Relationship Id="rId4" Type="http://schemas.openxmlformats.org/officeDocument/2006/relationships/hyperlink" Target="https://www.elibrary.ru/contents.asp?id=35564583&amp;selid=35564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6DD3E-C59C-4C97-A904-0C8AFC38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3746</TotalTime>
  <Pages>21</Pages>
  <Words>4108</Words>
  <Characters>31677</Characters>
  <Application>Microsoft Office Word</Application>
  <DocSecurity>0</DocSecurity>
  <Lines>673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Хорошулины</cp:lastModifiedBy>
  <cp:revision>55</cp:revision>
  <dcterms:created xsi:type="dcterms:W3CDTF">2021-02-28T13:40:00Z</dcterms:created>
  <dcterms:modified xsi:type="dcterms:W3CDTF">2021-09-05T13:26:00Z</dcterms:modified>
</cp:coreProperties>
</file>