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5D9" w:rsidRPr="00032EB2" w:rsidRDefault="00985F76" w:rsidP="00985F76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32EB2">
        <w:rPr>
          <w:rFonts w:ascii="Times New Roman" w:hAnsi="Times New Roman" w:cs="Times New Roman"/>
          <w:b/>
          <w:sz w:val="28"/>
          <w:szCs w:val="32"/>
        </w:rPr>
        <w:t>Информация</w:t>
      </w:r>
    </w:p>
    <w:p w:rsidR="00985F76" w:rsidRPr="00032EB2" w:rsidRDefault="00985F76" w:rsidP="00985F76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032EB2">
        <w:rPr>
          <w:rFonts w:ascii="Times New Roman" w:hAnsi="Times New Roman" w:cs="Times New Roman"/>
          <w:sz w:val="28"/>
          <w:szCs w:val="32"/>
        </w:rPr>
        <w:t>О реализации областной акции</w:t>
      </w:r>
    </w:p>
    <w:p w:rsidR="00985F76" w:rsidRPr="00032EB2" w:rsidRDefault="00985F76" w:rsidP="00985F76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032EB2">
        <w:rPr>
          <w:rFonts w:ascii="Times New Roman" w:hAnsi="Times New Roman" w:cs="Times New Roman"/>
          <w:sz w:val="28"/>
          <w:szCs w:val="32"/>
        </w:rPr>
        <w:t>«Неделя безопасного поведения детей в сети Интернет»</w:t>
      </w:r>
    </w:p>
    <w:p w:rsidR="00985F76" w:rsidRPr="00032EB2" w:rsidRDefault="00985F76" w:rsidP="00985F76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032EB2">
        <w:rPr>
          <w:rFonts w:ascii="Times New Roman" w:hAnsi="Times New Roman" w:cs="Times New Roman"/>
          <w:sz w:val="28"/>
          <w:szCs w:val="32"/>
        </w:rPr>
        <w:t xml:space="preserve">в МОУ </w:t>
      </w:r>
      <w:proofErr w:type="spellStart"/>
      <w:r w:rsidRPr="00032EB2">
        <w:rPr>
          <w:rFonts w:ascii="Times New Roman" w:hAnsi="Times New Roman" w:cs="Times New Roman"/>
          <w:sz w:val="28"/>
          <w:szCs w:val="32"/>
        </w:rPr>
        <w:t>Отрадновской</w:t>
      </w:r>
      <w:proofErr w:type="spellEnd"/>
      <w:r w:rsidRPr="00032EB2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032EB2">
        <w:rPr>
          <w:rFonts w:ascii="Times New Roman" w:hAnsi="Times New Roman" w:cs="Times New Roman"/>
          <w:sz w:val="28"/>
          <w:szCs w:val="32"/>
        </w:rPr>
        <w:t>сош</w:t>
      </w:r>
      <w:proofErr w:type="spellEnd"/>
    </w:p>
    <w:p w:rsidR="00985F76" w:rsidRDefault="00DD0738" w:rsidP="00985F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114B64">
        <w:rPr>
          <w:rFonts w:ascii="Times New Roman" w:hAnsi="Times New Roman" w:cs="Times New Roman"/>
          <w:sz w:val="28"/>
          <w:szCs w:val="28"/>
        </w:rPr>
        <w:t>данной акции  в школе был разработан следующий план.</w:t>
      </w:r>
    </w:p>
    <w:p w:rsidR="00114B64" w:rsidRPr="00032EB2" w:rsidRDefault="00114B64" w:rsidP="00114B64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32EB2">
        <w:rPr>
          <w:rFonts w:ascii="Times New Roman" w:hAnsi="Times New Roman" w:cs="Times New Roman"/>
          <w:b/>
          <w:sz w:val="28"/>
          <w:szCs w:val="32"/>
        </w:rPr>
        <w:t>ПЛАН</w:t>
      </w:r>
    </w:p>
    <w:p w:rsidR="00114B64" w:rsidRPr="00032EB2" w:rsidRDefault="00114B64" w:rsidP="00114B64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32EB2">
        <w:rPr>
          <w:rFonts w:ascii="Times New Roman" w:hAnsi="Times New Roman" w:cs="Times New Roman"/>
          <w:b/>
          <w:sz w:val="28"/>
          <w:szCs w:val="32"/>
        </w:rPr>
        <w:t>проведения областной акции «Неделя безопасного поведения в сети интернет» с 10 – 16 февраля 2020 г.</w:t>
      </w:r>
    </w:p>
    <w:p w:rsidR="00114B64" w:rsidRPr="00032EB2" w:rsidRDefault="00114B64" w:rsidP="00114B64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32EB2">
        <w:rPr>
          <w:rFonts w:ascii="Times New Roman" w:hAnsi="Times New Roman" w:cs="Times New Roman"/>
          <w:b/>
          <w:sz w:val="28"/>
          <w:szCs w:val="32"/>
        </w:rPr>
        <w:t xml:space="preserve">в  МОУ </w:t>
      </w:r>
      <w:proofErr w:type="spellStart"/>
      <w:r w:rsidRPr="00032EB2">
        <w:rPr>
          <w:rFonts w:ascii="Times New Roman" w:hAnsi="Times New Roman" w:cs="Times New Roman"/>
          <w:b/>
          <w:sz w:val="28"/>
          <w:szCs w:val="32"/>
        </w:rPr>
        <w:t>Отрадновской</w:t>
      </w:r>
      <w:proofErr w:type="spellEnd"/>
      <w:r w:rsidRPr="00032EB2">
        <w:rPr>
          <w:rFonts w:ascii="Times New Roman" w:hAnsi="Times New Roman" w:cs="Times New Roman"/>
          <w:b/>
          <w:sz w:val="28"/>
          <w:szCs w:val="32"/>
        </w:rPr>
        <w:t xml:space="preserve"> </w:t>
      </w:r>
      <w:proofErr w:type="spellStart"/>
      <w:r w:rsidRPr="00032EB2">
        <w:rPr>
          <w:rFonts w:ascii="Times New Roman" w:hAnsi="Times New Roman" w:cs="Times New Roman"/>
          <w:b/>
          <w:sz w:val="28"/>
          <w:szCs w:val="32"/>
        </w:rPr>
        <w:t>сош</w:t>
      </w:r>
      <w:proofErr w:type="spellEnd"/>
    </w:p>
    <w:p w:rsidR="00114B64" w:rsidRPr="004E1572" w:rsidRDefault="00114B64" w:rsidP="00114B64">
      <w:pPr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5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E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обучающихся навыков грамотного, безопасного и ответственного поведения в сети Интернет.</w:t>
      </w:r>
    </w:p>
    <w:p w:rsidR="00114B64" w:rsidRPr="004E1572" w:rsidRDefault="00114B64" w:rsidP="00114B64">
      <w:pPr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5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14B64" w:rsidRPr="004E1572" w:rsidRDefault="00114B64" w:rsidP="00114B64">
      <w:pPr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Способствовать формированию культуры ответственного, этичного и безопасного использования новых информационных технологий.</w:t>
      </w:r>
    </w:p>
    <w:p w:rsidR="00114B64" w:rsidRPr="004E1572" w:rsidRDefault="00114B64" w:rsidP="00114B64">
      <w:pPr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Повысить уровень осведомленности несовершеннолетних, их родителей</w:t>
      </w:r>
    </w:p>
    <w:p w:rsidR="00114B64" w:rsidRPr="004E1572" w:rsidRDefault="00114B64" w:rsidP="00114B64">
      <w:pPr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(законных представителей) о проблемах безопасности при использовании детьми сети Интернет.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8"/>
        <w:gridCol w:w="3653"/>
        <w:gridCol w:w="2914"/>
        <w:gridCol w:w="2266"/>
      </w:tblGrid>
      <w:tr w:rsidR="00114B64" w:rsidRPr="005B1ED8" w:rsidTr="005D7B51">
        <w:tc>
          <w:tcPr>
            <w:tcW w:w="738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ED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53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ED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914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ED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2266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53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в социальной сети и  на сайте школы материалы, направленные на безопасное поведение детей в сети Интернет</w:t>
            </w:r>
          </w:p>
        </w:tc>
        <w:tc>
          <w:tcPr>
            <w:tcW w:w="2914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Социальный педагог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3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безопасности:</w:t>
            </w:r>
          </w:p>
          <w:p w:rsidR="00114B64" w:rsidRDefault="00114B64" w:rsidP="005D7B5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«Мы – умные пользователи Интернета». (1-4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114B64" w:rsidRDefault="00114B64" w:rsidP="005D7B5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общения в Интернете» (5-8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114B64" w:rsidRPr="004E1572" w:rsidRDefault="00114B64" w:rsidP="005D7B5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«Интернет – современная среда обитания. Безопасность в среде». (9-11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914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физ.культуры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 Е.)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53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распространение памяток среди обучающихся «Правила безопасности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интернете»</w:t>
            </w:r>
          </w:p>
        </w:tc>
        <w:tc>
          <w:tcPr>
            <w:tcW w:w="2914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Социальный педагог</w:t>
            </w:r>
          </w:p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53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распространение памяток для родителей с целью обеспечения безопасности детей в современной информационно-телекоммуникационной среде</w:t>
            </w:r>
          </w:p>
        </w:tc>
        <w:tc>
          <w:tcPr>
            <w:tcW w:w="2914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53" w:type="dxa"/>
          </w:tcPr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общешкольного родительского собрания, включающего тему: «Ребенок в сети Интернет»</w:t>
            </w:r>
          </w:p>
        </w:tc>
        <w:tc>
          <w:tcPr>
            <w:tcW w:w="2914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114B64" w:rsidRPr="005B1ED8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53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учащихся на определение Интернет – зависимости (5-11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914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53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«Что я знаю о безопасной работе в Интернете» (4«а» и 4»б»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914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53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«Мой безопасный Интернет» (1-11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 формат рисунка – А4</w:t>
            </w:r>
          </w:p>
        </w:tc>
        <w:tc>
          <w:tcPr>
            <w:tcW w:w="2914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53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бесед с детьми группы риска, выявленных в результате анкетирования</w:t>
            </w:r>
          </w:p>
        </w:tc>
        <w:tc>
          <w:tcPr>
            <w:tcW w:w="2914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6" w:type="dxa"/>
          </w:tcPr>
          <w:p w:rsidR="00114B64" w:rsidRDefault="00AD7319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Выполняется.</w:t>
            </w:r>
          </w:p>
        </w:tc>
      </w:tr>
      <w:tr w:rsidR="00114B64" w:rsidRPr="005B1ED8" w:rsidTr="005D7B51">
        <w:tc>
          <w:tcPr>
            <w:tcW w:w="738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53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недели </w:t>
            </w:r>
          </w:p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«Безопасный Интернет»</w:t>
            </w:r>
          </w:p>
        </w:tc>
        <w:tc>
          <w:tcPr>
            <w:tcW w:w="2914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6" w:type="dxa"/>
          </w:tcPr>
          <w:p w:rsidR="00114B64" w:rsidRDefault="00114B64" w:rsidP="005D7B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Выполнено.</w:t>
            </w:r>
          </w:p>
        </w:tc>
      </w:tr>
    </w:tbl>
    <w:p w:rsidR="00114B64" w:rsidRDefault="00114B64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4B64" w:rsidRDefault="00114B64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EB2" w:rsidRDefault="00032EB2" w:rsidP="00114B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4B64" w:rsidRDefault="00032EB2" w:rsidP="00985F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6976" behindDoc="1" locked="0" layoutInCell="1" allowOverlap="1" wp14:anchorId="3F71C5CB" wp14:editId="0ABDDD08">
            <wp:simplePos x="0" y="0"/>
            <wp:positionH relativeFrom="column">
              <wp:posOffset>19050</wp:posOffset>
            </wp:positionH>
            <wp:positionV relativeFrom="paragraph">
              <wp:posOffset>-5715</wp:posOffset>
            </wp:positionV>
            <wp:extent cx="2861945" cy="3317240"/>
            <wp:effectExtent l="0" t="0" r="0" b="0"/>
            <wp:wrapTight wrapText="bothSides">
              <wp:wrapPolygon edited="0">
                <wp:start x="0" y="0"/>
                <wp:lineTo x="0" y="21459"/>
                <wp:lineTo x="21423" y="21459"/>
                <wp:lineTo x="21423" y="0"/>
                <wp:lineTo x="0" y="0"/>
              </wp:wrapPolygon>
            </wp:wrapTight>
            <wp:docPr id="1" name="Рисунок 1" descr="I:\Соцпедагог\ji_GT174U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оцпедагог\ji_GT174UK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B64">
        <w:rPr>
          <w:rFonts w:ascii="Times New Roman" w:hAnsi="Times New Roman" w:cs="Times New Roman"/>
          <w:sz w:val="28"/>
          <w:szCs w:val="28"/>
        </w:rPr>
        <w:t xml:space="preserve">Для реализации первого пункта плана на официальной странице </w:t>
      </w:r>
      <w:proofErr w:type="spellStart"/>
      <w:r w:rsidR="00114B64">
        <w:rPr>
          <w:rFonts w:ascii="Times New Roman" w:hAnsi="Times New Roman" w:cs="Times New Roman"/>
          <w:sz w:val="28"/>
          <w:szCs w:val="28"/>
        </w:rPr>
        <w:t>Отрадновской</w:t>
      </w:r>
      <w:proofErr w:type="spellEnd"/>
      <w:r w:rsidR="00114B64">
        <w:rPr>
          <w:rFonts w:ascii="Times New Roman" w:hAnsi="Times New Roman" w:cs="Times New Roman"/>
          <w:sz w:val="28"/>
          <w:szCs w:val="28"/>
        </w:rPr>
        <w:t xml:space="preserve"> школы в социальной сети </w:t>
      </w:r>
      <w:proofErr w:type="spellStart"/>
      <w:r w:rsidR="00114B6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14B64">
        <w:rPr>
          <w:rFonts w:ascii="Times New Roman" w:hAnsi="Times New Roman" w:cs="Times New Roman"/>
          <w:sz w:val="28"/>
          <w:szCs w:val="28"/>
        </w:rPr>
        <w:t xml:space="preserve"> был размещен видеоролик, который предупреждает детей об опасностях, скрывающихся в Интернете, в частности социальных сетях. </w:t>
      </w:r>
      <w:r w:rsidR="00AD7319">
        <w:rPr>
          <w:rFonts w:ascii="Times New Roman" w:hAnsi="Times New Roman" w:cs="Times New Roman"/>
          <w:sz w:val="28"/>
          <w:szCs w:val="28"/>
        </w:rPr>
        <w:t xml:space="preserve">На стендах в школе так же представлена предупреждающая информация. </w:t>
      </w:r>
    </w:p>
    <w:p w:rsidR="006F7F2B" w:rsidRDefault="00114B64" w:rsidP="00985F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второго пункта </w:t>
      </w:r>
      <w:r w:rsidR="008D0DEA">
        <w:rPr>
          <w:rFonts w:ascii="Times New Roman" w:hAnsi="Times New Roman" w:cs="Times New Roman"/>
          <w:sz w:val="28"/>
          <w:szCs w:val="28"/>
        </w:rPr>
        <w:t xml:space="preserve">с детьми трех групп возрастов были проведены классные часы. </w:t>
      </w:r>
    </w:p>
    <w:p w:rsidR="00114B64" w:rsidRPr="00EF49C1" w:rsidRDefault="00EF49C1" w:rsidP="00985F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29C394E4" wp14:editId="4F33AD3E">
            <wp:simplePos x="0" y="0"/>
            <wp:positionH relativeFrom="column">
              <wp:posOffset>3443605</wp:posOffset>
            </wp:positionH>
            <wp:positionV relativeFrom="paragraph">
              <wp:posOffset>942975</wp:posOffset>
            </wp:positionV>
            <wp:extent cx="2232025" cy="2422525"/>
            <wp:effectExtent l="0" t="0" r="0" b="0"/>
            <wp:wrapTight wrapText="bothSides">
              <wp:wrapPolygon edited="0">
                <wp:start x="0" y="0"/>
                <wp:lineTo x="0" y="21402"/>
                <wp:lineTo x="21385" y="21402"/>
                <wp:lineTo x="21385" y="0"/>
                <wp:lineTo x="0" y="0"/>
              </wp:wrapPolygon>
            </wp:wrapTight>
            <wp:docPr id="3" name="Рисунок 3" descr="I:\Соцпедагог\HoTwWb8gK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оцпедагог\HoTwWb8gKW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EA">
        <w:rPr>
          <w:rFonts w:ascii="Times New Roman" w:hAnsi="Times New Roman" w:cs="Times New Roman"/>
          <w:sz w:val="28"/>
          <w:szCs w:val="28"/>
        </w:rPr>
        <w:t xml:space="preserve">Ребята начальной школы узнали самые важные правила безопасности при работе в сети Интернет. </w:t>
      </w:r>
      <w:r w:rsidR="006F7F2B">
        <w:rPr>
          <w:rFonts w:ascii="Times New Roman" w:hAnsi="Times New Roman" w:cs="Times New Roman"/>
          <w:sz w:val="28"/>
          <w:szCs w:val="28"/>
        </w:rPr>
        <w:t>После проведения теоретической части была организована викторина «Что я знаю о безопасной работе в Интернете», где ребята смогли показать свои знания в этом вопросе.</w:t>
      </w:r>
      <w:r w:rsidRPr="00EF49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A0921" wp14:editId="268CF628">
            <wp:extent cx="3166011" cy="2375065"/>
            <wp:effectExtent l="0" t="0" r="0" b="6350"/>
            <wp:docPr id="2" name="Рисунок 2" descr="I:\Соцпедагог\rcxeD-oUL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оцпедагог\rcxeD-oULx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6" cy="23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EA" w:rsidRDefault="00EF49C1" w:rsidP="00985F76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F4EF14B" wp14:editId="328B8285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07772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89" y="21526"/>
                <wp:lineTo x="21389" y="0"/>
                <wp:lineTo x="0" y="0"/>
              </wp:wrapPolygon>
            </wp:wrapTight>
            <wp:docPr id="4" name="Рисунок 4" descr="I:\Соцпедагог\Ek57LEJb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оцпедагог\Ek57LEJbM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EA">
        <w:rPr>
          <w:rFonts w:ascii="Times New Roman" w:hAnsi="Times New Roman" w:cs="Times New Roman"/>
          <w:sz w:val="28"/>
          <w:szCs w:val="28"/>
        </w:rPr>
        <w:t>Ребята среднего звена подробней познакомились с понятием «</w:t>
      </w:r>
      <w:proofErr w:type="spellStart"/>
      <w:r w:rsidR="008D0DEA">
        <w:rPr>
          <w:rFonts w:ascii="Times New Roman" w:hAnsi="Times New Roman" w:cs="Times New Roman"/>
          <w:sz w:val="28"/>
          <w:szCs w:val="28"/>
        </w:rPr>
        <w:t>Нетикет</w:t>
      </w:r>
      <w:proofErr w:type="spellEnd"/>
      <w:r w:rsidR="008D0DEA">
        <w:rPr>
          <w:rFonts w:ascii="Times New Roman" w:hAnsi="Times New Roman" w:cs="Times New Roman"/>
          <w:sz w:val="28"/>
          <w:szCs w:val="28"/>
        </w:rPr>
        <w:t xml:space="preserve">» - правилами этикета в социальных сетях. Обучающиеся узнали, какой вид общения принят в </w:t>
      </w:r>
      <w:proofErr w:type="spellStart"/>
      <w:proofErr w:type="gramStart"/>
      <w:r w:rsidR="008D0DEA">
        <w:rPr>
          <w:rFonts w:ascii="Times New Roman" w:hAnsi="Times New Roman" w:cs="Times New Roman"/>
          <w:sz w:val="28"/>
          <w:szCs w:val="28"/>
        </w:rPr>
        <w:t>соц.сетях</w:t>
      </w:r>
      <w:proofErr w:type="spellEnd"/>
      <w:proofErr w:type="gramEnd"/>
      <w:r w:rsidR="008D0DEA">
        <w:rPr>
          <w:rFonts w:ascii="Times New Roman" w:hAnsi="Times New Roman" w:cs="Times New Roman"/>
          <w:sz w:val="28"/>
          <w:szCs w:val="28"/>
        </w:rPr>
        <w:t xml:space="preserve"> и какое наказание может быть если данные правила нарушить. </w:t>
      </w:r>
    </w:p>
    <w:p w:rsidR="008D0DEA" w:rsidRDefault="00EF49C1" w:rsidP="00985F76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3E88911" wp14:editId="3ADF398D">
            <wp:simplePos x="0" y="0"/>
            <wp:positionH relativeFrom="column">
              <wp:posOffset>3634740</wp:posOffset>
            </wp:positionH>
            <wp:positionV relativeFrom="paragraph">
              <wp:posOffset>-83820</wp:posOffset>
            </wp:positionV>
            <wp:extent cx="2303780" cy="3072130"/>
            <wp:effectExtent l="0" t="0" r="1270" b="0"/>
            <wp:wrapTight wrapText="bothSides">
              <wp:wrapPolygon edited="0">
                <wp:start x="0" y="0"/>
                <wp:lineTo x="0" y="21430"/>
                <wp:lineTo x="21433" y="21430"/>
                <wp:lineTo x="21433" y="0"/>
                <wp:lineTo x="0" y="0"/>
              </wp:wrapPolygon>
            </wp:wrapTight>
            <wp:docPr id="5" name="Рисунок 5" descr="I:\Соцпедагог\ePKU0Kh6T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оцпедагог\ePKU0Kh6Tx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EA">
        <w:rPr>
          <w:rFonts w:ascii="Times New Roman" w:hAnsi="Times New Roman" w:cs="Times New Roman"/>
          <w:sz w:val="28"/>
          <w:szCs w:val="28"/>
        </w:rPr>
        <w:t xml:space="preserve">Старшеклассники вели совместную беседу с учителем. Классный час проходил в виде оживленной дискуссии. На основе своего жизненного опыта в данном вопросе, ученики самостоятельно </w:t>
      </w:r>
      <w:r w:rsidR="0086308A">
        <w:rPr>
          <w:rFonts w:ascii="Times New Roman" w:hAnsi="Times New Roman" w:cs="Times New Roman"/>
          <w:sz w:val="28"/>
          <w:szCs w:val="28"/>
        </w:rPr>
        <w:t xml:space="preserve">составляли </w:t>
      </w:r>
      <w:proofErr w:type="spellStart"/>
      <w:r w:rsidR="0086308A">
        <w:rPr>
          <w:rFonts w:ascii="Times New Roman" w:hAnsi="Times New Roman" w:cs="Times New Roman"/>
          <w:sz w:val="28"/>
          <w:szCs w:val="28"/>
        </w:rPr>
        <w:t>флипчарты</w:t>
      </w:r>
      <w:proofErr w:type="spellEnd"/>
      <w:r w:rsidR="0086308A">
        <w:rPr>
          <w:rFonts w:ascii="Times New Roman" w:hAnsi="Times New Roman" w:cs="Times New Roman"/>
          <w:sz w:val="28"/>
          <w:szCs w:val="28"/>
        </w:rPr>
        <w:t xml:space="preserve"> о плюсах и минусах Интернета, затем под руководством учителя разбирали свою работу. </w:t>
      </w:r>
    </w:p>
    <w:p w:rsidR="0086308A" w:rsidRDefault="0086308A" w:rsidP="00985F76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классных часов ученикам были розданы памятки «Правила безопасности в Интернете», разработанных с учетом возрастов учащихся. </w:t>
      </w:r>
    </w:p>
    <w:p w:rsidR="0086308A" w:rsidRDefault="00032EB2" w:rsidP="00985F76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05082D7" wp14:editId="5BB86E09">
            <wp:simplePos x="0" y="0"/>
            <wp:positionH relativeFrom="column">
              <wp:posOffset>2973070</wp:posOffset>
            </wp:positionH>
            <wp:positionV relativeFrom="paragraph">
              <wp:posOffset>4177030</wp:posOffset>
            </wp:positionV>
            <wp:extent cx="3075305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08" y="21404"/>
                <wp:lineTo x="21408" y="0"/>
                <wp:lineTo x="0" y="0"/>
              </wp:wrapPolygon>
            </wp:wrapTight>
            <wp:docPr id="8" name="Рисунок 8" descr="I:\Соцпедагог\LGdUf7vIy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оцпедагог\LGdUf7vIy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AC8A6A7" wp14:editId="3EAE3A6C">
            <wp:simplePos x="0" y="0"/>
            <wp:positionH relativeFrom="column">
              <wp:posOffset>-422910</wp:posOffset>
            </wp:positionH>
            <wp:positionV relativeFrom="paragraph">
              <wp:posOffset>4133850</wp:posOffset>
            </wp:positionV>
            <wp:extent cx="3181985" cy="2386330"/>
            <wp:effectExtent l="0" t="0" r="0" b="0"/>
            <wp:wrapTight wrapText="bothSides">
              <wp:wrapPolygon edited="0">
                <wp:start x="0" y="0"/>
                <wp:lineTo x="0" y="21382"/>
                <wp:lineTo x="21466" y="21382"/>
                <wp:lineTo x="21466" y="0"/>
                <wp:lineTo x="0" y="0"/>
              </wp:wrapPolygon>
            </wp:wrapTight>
            <wp:docPr id="7" name="Рисунок 7" descr="I:\Соцпедагог\0Qfil8HVM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оцпедагог\0Qfil8HVMN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3D040E56" wp14:editId="5FA6CF8F">
            <wp:simplePos x="0" y="0"/>
            <wp:positionH relativeFrom="column">
              <wp:posOffset>-118110</wp:posOffset>
            </wp:positionH>
            <wp:positionV relativeFrom="paragraph">
              <wp:posOffset>109855</wp:posOffset>
            </wp:positionV>
            <wp:extent cx="2983865" cy="2238375"/>
            <wp:effectExtent l="0" t="0" r="6985" b="9525"/>
            <wp:wrapTight wrapText="bothSides">
              <wp:wrapPolygon edited="0">
                <wp:start x="0" y="0"/>
                <wp:lineTo x="0" y="21508"/>
                <wp:lineTo x="21513" y="21508"/>
                <wp:lineTo x="21513" y="0"/>
                <wp:lineTo x="0" y="0"/>
              </wp:wrapPolygon>
            </wp:wrapTight>
            <wp:docPr id="6" name="Рисунок 6" descr="I:\Соцпедагог\QTihjpJaz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оцпедагог\QTihjpJaz6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161">
        <w:rPr>
          <w:rFonts w:ascii="Times New Roman" w:hAnsi="Times New Roman" w:cs="Times New Roman"/>
          <w:sz w:val="28"/>
          <w:szCs w:val="28"/>
        </w:rPr>
        <w:t xml:space="preserve">14 февраля в школе проводилось общешкольное родительское собрание. На повестке дня стояли 2 вопроса: «Ребенок в сети Интернет» и «Суицидальное поведение подростков». Первый вопрос освещал социальный педагог школы Жарова Ж. В. Родители в формате лекции с презентацией узнали </w:t>
      </w:r>
      <w:r>
        <w:rPr>
          <w:rFonts w:ascii="Times New Roman" w:hAnsi="Times New Roman" w:cs="Times New Roman"/>
          <w:sz w:val="28"/>
          <w:szCs w:val="28"/>
        </w:rPr>
        <w:t>об опасностях,</w:t>
      </w:r>
      <w:r w:rsidR="00177161">
        <w:rPr>
          <w:rFonts w:ascii="Times New Roman" w:hAnsi="Times New Roman" w:cs="Times New Roman"/>
          <w:sz w:val="28"/>
          <w:szCs w:val="28"/>
        </w:rPr>
        <w:t xml:space="preserve"> с которыми могут встретиться</w:t>
      </w:r>
      <w:r>
        <w:rPr>
          <w:rFonts w:ascii="Times New Roman" w:hAnsi="Times New Roman" w:cs="Times New Roman"/>
          <w:sz w:val="28"/>
          <w:szCs w:val="28"/>
        </w:rPr>
        <w:t xml:space="preserve"> их дети в сети Интернет, а так</w:t>
      </w:r>
      <w:r w:rsidR="00177161">
        <w:rPr>
          <w:rFonts w:ascii="Times New Roman" w:hAnsi="Times New Roman" w:cs="Times New Roman"/>
          <w:sz w:val="28"/>
          <w:szCs w:val="28"/>
        </w:rPr>
        <w:t>же о путях предупреждения этих опасностей. Родителям так же предлагались памятки «Как обеспечить информационную безопасность ребенка» по возрастам 7-8, 9-12 и 13-17 лет.</w:t>
      </w:r>
      <w:r w:rsidR="00900149">
        <w:rPr>
          <w:rFonts w:ascii="Times New Roman" w:hAnsi="Times New Roman" w:cs="Times New Roman"/>
          <w:sz w:val="28"/>
          <w:szCs w:val="28"/>
        </w:rPr>
        <w:t xml:space="preserve"> Второй вопрос освещал психолог центра «Гармония» Автономова Ольга Владимировна. Считаем данный вопрос тесно связанным с безопасностью в </w:t>
      </w:r>
      <w:proofErr w:type="spellStart"/>
      <w:proofErr w:type="gramStart"/>
      <w:r w:rsidR="00900149">
        <w:rPr>
          <w:rFonts w:ascii="Times New Roman" w:hAnsi="Times New Roman" w:cs="Times New Roman"/>
          <w:sz w:val="28"/>
          <w:szCs w:val="28"/>
        </w:rPr>
        <w:t>соц.сетях</w:t>
      </w:r>
      <w:proofErr w:type="spellEnd"/>
      <w:proofErr w:type="gramEnd"/>
      <w:r w:rsidR="00900149">
        <w:rPr>
          <w:rFonts w:ascii="Times New Roman" w:hAnsi="Times New Roman" w:cs="Times New Roman"/>
          <w:sz w:val="28"/>
          <w:szCs w:val="28"/>
        </w:rPr>
        <w:t xml:space="preserve">, т.к. одна из главных опасностей Интернета - вступление ребенка в какую либо группу или секцию пропагандирующих суицид. </w:t>
      </w:r>
    </w:p>
    <w:p w:rsidR="00900149" w:rsidRDefault="00900149" w:rsidP="00985F76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1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 же в начале недели проводилось анкетирование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обучающихся 5-11 классов на выявление Интернет зависимости. В результате анкетирования Интернет зависимые школьники не выявлены, но </w:t>
      </w:r>
      <w:r w:rsidR="00AD73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20% опрошенных</w:t>
      </w:r>
      <w:r w:rsidR="00032E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имеются трудности</w:t>
      </w:r>
      <w:r w:rsidR="00AD73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связанные с чрезмерным использованием Интернета. 80 % обучающихся являются адекватными пользователями сети Интернет. В дальнейшем планируем проведение профилактических бесед с </w:t>
      </w:r>
      <w:r w:rsidR="00EF49C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5DCBC26" wp14:editId="502AC36A">
            <wp:simplePos x="0" y="0"/>
            <wp:positionH relativeFrom="column">
              <wp:posOffset>0</wp:posOffset>
            </wp:positionH>
            <wp:positionV relativeFrom="paragraph">
              <wp:posOffset>942340</wp:posOffset>
            </wp:positionV>
            <wp:extent cx="5949315" cy="3752215"/>
            <wp:effectExtent l="0" t="0" r="0" b="635"/>
            <wp:wrapTight wrapText="bothSides">
              <wp:wrapPolygon edited="0"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9" name="Рисунок 9" descr="I:\Соцпедагог\sAAz0wrY7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Соцпедагог\sAAz0wrY7M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3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учащимися имеющими проблемы в данной сфере. </w:t>
      </w:r>
    </w:p>
    <w:p w:rsidR="00AD7319" w:rsidRDefault="006F7F2B" w:rsidP="00985F76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Среди обучающихся 1-11 классов был проведен конкурс рисунков «Мой безопасный интернет». Ребята в своем творчестве попытались выразить отношение к Интернету, правила безопасности в нем. По итога</w:t>
      </w:r>
      <w:r w:rsidR="00032EB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конкурса проведено награждени</w:t>
      </w:r>
      <w:r w:rsidR="00032EB2">
        <w:rPr>
          <w:rFonts w:ascii="Times New Roman" w:hAnsi="Times New Roman" w:cs="Times New Roman"/>
          <w:color w:val="000000" w:themeColor="text1"/>
          <w:sz w:val="28"/>
          <w:szCs w:val="28"/>
        </w:rPr>
        <w:t>е победителей и призеров, а так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оформлен стенд с лучшими работами. </w:t>
      </w:r>
    </w:p>
    <w:p w:rsidR="006F7F2B" w:rsidRPr="00900149" w:rsidRDefault="006F7F2B" w:rsidP="00985F76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16 февраля были подведены итоги недели, которые показали</w:t>
      </w:r>
      <w:r w:rsidR="00AD040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какую дальнейшую работу нам необходимо продолжить по данному вопросу.</w:t>
      </w:r>
    </w:p>
    <w:sectPr w:rsidR="006F7F2B" w:rsidRPr="00900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723C8"/>
    <w:multiLevelType w:val="hybridMultilevel"/>
    <w:tmpl w:val="65F49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4FB"/>
    <w:rsid w:val="00032EB2"/>
    <w:rsid w:val="00114B64"/>
    <w:rsid w:val="00177161"/>
    <w:rsid w:val="006F7F2B"/>
    <w:rsid w:val="008305D9"/>
    <w:rsid w:val="0086308A"/>
    <w:rsid w:val="008D0DEA"/>
    <w:rsid w:val="00900149"/>
    <w:rsid w:val="00985F76"/>
    <w:rsid w:val="009914FB"/>
    <w:rsid w:val="00AD040E"/>
    <w:rsid w:val="00AD7319"/>
    <w:rsid w:val="00DD0738"/>
    <w:rsid w:val="00EF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963B1"/>
  <w15:docId w15:val="{5EA95FE0-12FD-4C3C-9C1C-F0290DBE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4B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Евгеньевна</dc:creator>
  <cp:keywords/>
  <dc:description/>
  <cp:lastModifiedBy>Пользователь</cp:lastModifiedBy>
  <cp:revision>4</cp:revision>
  <cp:lastPrinted>2020-03-04T08:28:00Z</cp:lastPrinted>
  <dcterms:created xsi:type="dcterms:W3CDTF">2020-02-18T06:34:00Z</dcterms:created>
  <dcterms:modified xsi:type="dcterms:W3CDTF">2020-03-04T08:28:00Z</dcterms:modified>
</cp:coreProperties>
</file>