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36" w:rsidRDefault="00953E36" w:rsidP="00953E3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953E36" w:rsidRDefault="00953E36" w:rsidP="00953E3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Отрадновская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953E36" w:rsidRDefault="00953E36" w:rsidP="00953E3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(дошкольные группы)</w:t>
      </w: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953E36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D039F8">
        <w:rPr>
          <w:rFonts w:ascii="Times New Roman" w:eastAsia="Times New Roman" w:hAnsi="Times New Roman" w:cs="Times New Roman"/>
          <w:b/>
          <w:bCs/>
          <w:sz w:val="44"/>
          <w:szCs w:val="28"/>
        </w:rPr>
        <w:t xml:space="preserve">Анализ воспитательной работы дошкольных групп за </w:t>
      </w:r>
      <w:r w:rsidR="005C7545">
        <w:rPr>
          <w:rFonts w:ascii="Times New Roman" w:eastAsia="Times New Roman" w:hAnsi="Times New Roman" w:cs="Times New Roman"/>
          <w:b/>
          <w:bCs/>
          <w:sz w:val="44"/>
          <w:szCs w:val="28"/>
        </w:rPr>
        <w:t>2019-2020</w:t>
      </w:r>
      <w:r w:rsidRPr="00D039F8">
        <w:rPr>
          <w:rFonts w:ascii="Times New Roman" w:eastAsia="Times New Roman" w:hAnsi="Times New Roman" w:cs="Times New Roman"/>
          <w:b/>
          <w:bCs/>
          <w:sz w:val="44"/>
          <w:szCs w:val="28"/>
        </w:rPr>
        <w:t xml:space="preserve"> год</w:t>
      </w:r>
    </w:p>
    <w:p w:rsidR="00953E36" w:rsidRPr="00D039F8" w:rsidRDefault="00953E36" w:rsidP="00953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9F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53E36" w:rsidRPr="00415E03" w:rsidRDefault="00953E36" w:rsidP="0095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Информационная справка.</w:t>
      </w:r>
    </w:p>
    <w:p w:rsidR="00953E36" w:rsidRPr="00415E03" w:rsidRDefault="00953E36" w:rsidP="00953E36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Дошкольные группы МОУ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Отрадновской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5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располагается  в типовом здании по адресу: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Ярославская область,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Угличский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Отрадный.</w:t>
      </w:r>
    </w:p>
    <w:p w:rsidR="00953E36" w:rsidRPr="00415E03" w:rsidRDefault="00953E36" w:rsidP="00953E36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Дошкольн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ые группы 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 в режиме</w:t>
      </w:r>
      <w:r w:rsidRPr="00415E03">
        <w:rPr>
          <w:rFonts w:ascii="Times New Roman" w:eastAsia="Calibri" w:hAnsi="Times New Roman" w:cs="Times New Roman"/>
          <w:i/>
          <w:iCs/>
          <w:color w:val="008000"/>
          <w:sz w:val="24"/>
          <w:szCs w:val="24"/>
          <w:lang w:eastAsia="ru-RU"/>
        </w:rPr>
        <w:t xml:space="preserve"> </w:t>
      </w:r>
      <w:r w:rsidRPr="00415E03">
        <w:rPr>
          <w:rFonts w:ascii="Times New Roman" w:eastAsia="Calibri" w:hAnsi="Times New Roman" w:cs="Times New Roman"/>
          <w:b/>
          <w:bCs/>
          <w:color w:val="008000"/>
          <w:sz w:val="24"/>
          <w:szCs w:val="24"/>
          <w:lang w:eastAsia="ru-RU"/>
        </w:rPr>
        <w:t xml:space="preserve">- </w:t>
      </w:r>
      <w:r w:rsidRPr="00415E0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415E0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.30 до 18.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15E0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0 (кроме выходных и праздничных дней). В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</w:t>
      </w:r>
      <w:r w:rsidR="005C75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-201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5C75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учебном году функционировало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 </w:t>
      </w:r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</w:t>
      </w:r>
      <w:proofErr w:type="gramStart"/>
      <w:r w:rsidRPr="00415E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415E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3E36" w:rsidRPr="00415E03" w:rsidRDefault="00953E36" w:rsidP="00953E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группа «</w:t>
      </w:r>
      <w:r w:rsidR="005C7545">
        <w:rPr>
          <w:rFonts w:ascii="Times New Roman" w:eastAsia="Times New Roman" w:hAnsi="Times New Roman" w:cs="Times New Roman"/>
          <w:sz w:val="24"/>
          <w:szCs w:val="24"/>
        </w:rPr>
        <w:t>Пчелки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C7545">
        <w:rPr>
          <w:rFonts w:ascii="Times New Roman" w:eastAsia="Times New Roman" w:hAnsi="Times New Roman" w:cs="Times New Roman"/>
          <w:sz w:val="24"/>
          <w:szCs w:val="24"/>
        </w:rPr>
        <w:t>1-2</w:t>
      </w:r>
      <w:r w:rsidR="00AC1A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года) –</w:t>
      </w:r>
      <w:r w:rsidR="005C75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человек,</w:t>
      </w:r>
    </w:p>
    <w:p w:rsidR="00953E36" w:rsidRPr="00415E03" w:rsidRDefault="00953E36" w:rsidP="00953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группа «</w:t>
      </w:r>
      <w:r w:rsidR="005C7545">
        <w:rPr>
          <w:rFonts w:ascii="Times New Roman" w:eastAsia="Times New Roman" w:hAnsi="Times New Roman" w:cs="Times New Roman"/>
          <w:sz w:val="24"/>
          <w:szCs w:val="24"/>
        </w:rPr>
        <w:t>Рыбки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лет) –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человек,</w:t>
      </w:r>
    </w:p>
    <w:p w:rsidR="00953E36" w:rsidRPr="00415E03" w:rsidRDefault="00953E36" w:rsidP="00953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группа «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>Почемучки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лет) –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человек,</w:t>
      </w:r>
    </w:p>
    <w:p w:rsidR="00953E36" w:rsidRPr="00415E03" w:rsidRDefault="00953E36" w:rsidP="00953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группа «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>Котята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-6 лет) –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</w:p>
    <w:p w:rsidR="00953E36" w:rsidRPr="00415E03" w:rsidRDefault="00953E36" w:rsidP="00953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группа «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>Совушки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» (6-7 лет) –</w:t>
      </w:r>
      <w:r w:rsidR="00D46E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</w:p>
    <w:p w:rsidR="00953E36" w:rsidRPr="00415E03" w:rsidRDefault="00953E36" w:rsidP="00953E3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E36" w:rsidRPr="00415E03" w:rsidRDefault="00953E36" w:rsidP="00953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Дошкольные группы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оснащен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 оборудованием, нормативно-техническими средствами обучения. </w:t>
      </w:r>
    </w:p>
    <w:p w:rsidR="00953E36" w:rsidRPr="00415E03" w:rsidRDefault="00953E36" w:rsidP="00953E36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  Имеются функциональные помещения: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3E36" w:rsidRPr="00415E03" w:rsidRDefault="00953E36" w:rsidP="00953E36">
      <w:pPr>
        <w:numPr>
          <w:ilvl w:val="0"/>
          <w:numId w:val="1"/>
        </w:numPr>
        <w:tabs>
          <w:tab w:val="num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Спальные комнаты, групповые комнаты.</w:t>
      </w:r>
    </w:p>
    <w:p w:rsidR="00953E36" w:rsidRPr="00415E03" w:rsidRDefault="00953E36" w:rsidP="00953E36">
      <w:pPr>
        <w:numPr>
          <w:ilvl w:val="0"/>
          <w:numId w:val="1"/>
        </w:numPr>
        <w:tabs>
          <w:tab w:val="num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Кабинет заведующего, методический кабинет, кабинет заведующего хозяйственной частью.</w:t>
      </w:r>
    </w:p>
    <w:p w:rsidR="00953E36" w:rsidRPr="00415E03" w:rsidRDefault="00953E36" w:rsidP="00953E3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Медицинский кабинет.</w:t>
      </w:r>
    </w:p>
    <w:p w:rsidR="00953E36" w:rsidRPr="00415E03" w:rsidRDefault="00953E36" w:rsidP="00953E36">
      <w:pPr>
        <w:numPr>
          <w:ilvl w:val="0"/>
          <w:numId w:val="1"/>
        </w:numPr>
        <w:tabs>
          <w:tab w:val="num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совмещён с музыкальным залом, оснащен разным оборудованием для двигательной и игровой активности, спортивным инвентарем, музыкальными инструментами. </w:t>
      </w:r>
    </w:p>
    <w:p w:rsidR="00953E36" w:rsidRPr="00415E03" w:rsidRDefault="00953E36" w:rsidP="00953E36">
      <w:pPr>
        <w:numPr>
          <w:ilvl w:val="0"/>
          <w:numId w:val="1"/>
        </w:numPr>
        <w:tabs>
          <w:tab w:val="num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Прачечная, пищеблок, кладовая.</w:t>
      </w:r>
    </w:p>
    <w:p w:rsidR="00953E36" w:rsidRPr="00415E03" w:rsidRDefault="00953E36" w:rsidP="00953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Дошкольные группы 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Отрадновской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5E03">
        <w:rPr>
          <w:rFonts w:ascii="Times New Roman" w:eastAsia="Times New Roman" w:hAnsi="Times New Roman" w:cs="Times New Roman"/>
          <w:sz w:val="24"/>
          <w:szCs w:val="24"/>
        </w:rPr>
        <w:t xml:space="preserve">т всем гигиеническим и санитарным требованиям: требования к условиям и режиму воспитания и обучения  детей  в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</w:t>
      </w:r>
    </w:p>
    <w:p w:rsidR="00953E36" w:rsidRPr="00415E03" w:rsidRDefault="00953E36" w:rsidP="00953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sz w:val="24"/>
          <w:szCs w:val="24"/>
        </w:rPr>
        <w:t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закрепленные за каждой группой).</w:t>
      </w:r>
    </w:p>
    <w:p w:rsidR="00953E36" w:rsidRPr="00415E03" w:rsidRDefault="00953E36" w:rsidP="0095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E36" w:rsidRDefault="00953E36" w:rsidP="0095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E03">
        <w:rPr>
          <w:rFonts w:ascii="Times New Roman" w:eastAsia="Times New Roman" w:hAnsi="Times New Roman" w:cs="Times New Roman"/>
          <w:b/>
          <w:sz w:val="24"/>
          <w:szCs w:val="24"/>
        </w:rPr>
        <w:t>2. Аналитическая часть.</w:t>
      </w:r>
    </w:p>
    <w:p w:rsidR="00953E36" w:rsidRDefault="00953E36" w:rsidP="0095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9D3" w:rsidRDefault="007254F4" w:rsidP="00953E3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Методическая работа, </w:t>
      </w:r>
      <w:r w:rsidR="00953E36" w:rsidRPr="00A114B9">
        <w:rPr>
          <w:rFonts w:ascii="Times New Roman" w:hAnsi="Times New Roman" w:cs="Times New Roman"/>
          <w:sz w:val="24"/>
          <w:szCs w:val="24"/>
          <w:lang w:eastAsia="ru-RU"/>
        </w:rPr>
        <w:t>осуществ</w:t>
      </w:r>
      <w:r w:rsidR="005169D3">
        <w:rPr>
          <w:rFonts w:ascii="Times New Roman" w:hAnsi="Times New Roman" w:cs="Times New Roman"/>
          <w:sz w:val="24"/>
          <w:szCs w:val="24"/>
          <w:lang w:eastAsia="ru-RU"/>
        </w:rPr>
        <w:t>ляемая в течение учебного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1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E36" w:rsidRPr="00A114B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5169D3">
        <w:rPr>
          <w:rFonts w:ascii="Times New Roman" w:hAnsi="Times New Roman" w:cs="Times New Roman"/>
          <w:sz w:val="24"/>
          <w:szCs w:val="24"/>
          <w:lang w:eastAsia="ru-RU"/>
        </w:rPr>
        <w:t>вмещалась</w:t>
      </w:r>
      <w:r w:rsidR="00953E36" w:rsidRPr="00A114B9">
        <w:rPr>
          <w:rFonts w:ascii="Times New Roman" w:hAnsi="Times New Roman" w:cs="Times New Roman"/>
          <w:sz w:val="24"/>
          <w:szCs w:val="24"/>
          <w:lang w:eastAsia="ru-RU"/>
        </w:rPr>
        <w:t xml:space="preserve"> с повседневной практикой педагогов. </w:t>
      </w:r>
    </w:p>
    <w:p w:rsidR="00953E36" w:rsidRDefault="007254F4" w:rsidP="00953E3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2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для непрерывного повышения уровня общей и педагогической культуры участников </w:t>
      </w:r>
      <w:r w:rsidRPr="00725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r w:rsidRPr="0072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402515" w:rsidRDefault="00402515" w:rsidP="00402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51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Цель деятельности ДГ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>
        <w:rPr>
          <w:rFonts w:ascii="Times New Roman" w:hAnsi="Times New Roman" w:cs="Times New Roman"/>
        </w:rPr>
        <w:t>п</w:t>
      </w:r>
      <w:r w:rsidRPr="0055141B">
        <w:rPr>
          <w:rFonts w:ascii="Times New Roman" w:hAnsi="Times New Roman" w:cs="Times New Roman"/>
        </w:rPr>
        <w:t>овышение качества образования и воспитания через внедрение современных педагогических технологий, способствующих самореализации ребенка в разных видах деятельности в соответствии с индивидуальными особенностями.</w:t>
      </w:r>
    </w:p>
    <w:p w:rsidR="00953E36" w:rsidRPr="005F1E12" w:rsidRDefault="00953E36" w:rsidP="0095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7254F4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5F1E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54F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1E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402515" w:rsidRPr="0055141B" w:rsidRDefault="00402515" w:rsidP="00402515">
      <w:pPr>
        <w:pStyle w:val="a4"/>
        <w:rPr>
          <w:rFonts w:ascii="Times New Roman" w:hAnsi="Times New Roman" w:cs="Times New Roman"/>
          <w:b/>
        </w:rPr>
      </w:pPr>
      <w:r w:rsidRPr="0055141B">
        <w:rPr>
          <w:rFonts w:ascii="Times New Roman" w:hAnsi="Times New Roman" w:cs="Times New Roman"/>
          <w:b/>
        </w:rPr>
        <w:t>Задачи:</w:t>
      </w:r>
    </w:p>
    <w:p w:rsidR="00402515" w:rsidRPr="0055141B" w:rsidRDefault="00402515" w:rsidP="00402515">
      <w:pPr>
        <w:pStyle w:val="a4"/>
        <w:rPr>
          <w:rFonts w:ascii="Times New Roman" w:hAnsi="Times New Roman" w:cs="Times New Roman"/>
        </w:rPr>
      </w:pPr>
      <w:r w:rsidRPr="0055141B">
        <w:rPr>
          <w:rFonts w:ascii="Times New Roman" w:hAnsi="Times New Roman" w:cs="Times New Roman"/>
        </w:rPr>
        <w:t>1.</w:t>
      </w:r>
      <w:r w:rsidRPr="0055141B">
        <w:t xml:space="preserve"> </w:t>
      </w:r>
      <w:r w:rsidRPr="0055141B">
        <w:rPr>
          <w:rFonts w:ascii="Times New Roman" w:hAnsi="Times New Roman" w:cs="Times New Roman"/>
        </w:rPr>
        <w:t>Создавать условия для реализации ведущего вида детской деятельности - игры, освоения детьми игровых навыков (развивать все компоненты детской игры, создавать основу для развития содержания детских игр, формировать умение следовать игровым правилам, воспитывать доброжелательные взаимоотношения между детьми)</w:t>
      </w:r>
    </w:p>
    <w:p w:rsidR="00402515" w:rsidRPr="0055141B" w:rsidRDefault="00402515" w:rsidP="00402515">
      <w:pPr>
        <w:pStyle w:val="a4"/>
        <w:rPr>
          <w:rFonts w:ascii="Times New Roman" w:hAnsi="Times New Roman" w:cs="Times New Roman"/>
        </w:rPr>
      </w:pPr>
      <w:r w:rsidRPr="0055141B">
        <w:rPr>
          <w:rFonts w:ascii="Times New Roman" w:hAnsi="Times New Roman" w:cs="Times New Roman"/>
        </w:rPr>
        <w:lastRenderedPageBreak/>
        <w:t>2.</w:t>
      </w:r>
      <w:r w:rsidRPr="0055141B">
        <w:t xml:space="preserve"> </w:t>
      </w:r>
      <w:r w:rsidRPr="0055141B">
        <w:rPr>
          <w:rFonts w:ascii="Times New Roman" w:hAnsi="Times New Roman" w:cs="Times New Roman"/>
        </w:rPr>
        <w:t>Совершенствовать профессиональное мастерство педагогов при использовании разнообразных форм взаимодействия с детьми и родителями для решения задач социально-коммуникативного развития детей дошкольного возраста;</w:t>
      </w:r>
    </w:p>
    <w:p w:rsidR="00402515" w:rsidRPr="0055141B" w:rsidRDefault="00402515" w:rsidP="00402515">
      <w:pPr>
        <w:pStyle w:val="a4"/>
        <w:rPr>
          <w:rFonts w:ascii="Times New Roman" w:hAnsi="Times New Roman" w:cs="Times New Roman"/>
          <w:bCs/>
          <w:color w:val="000000"/>
        </w:rPr>
      </w:pPr>
      <w:r w:rsidRPr="0055141B">
        <w:rPr>
          <w:rFonts w:ascii="Times New Roman" w:hAnsi="Times New Roman" w:cs="Times New Roman"/>
        </w:rPr>
        <w:t>3.</w:t>
      </w:r>
      <w:r w:rsidRPr="0055141B">
        <w:rPr>
          <w:rFonts w:ascii="&amp;quot" w:hAnsi="&amp;quot"/>
          <w:b/>
          <w:bCs/>
          <w:color w:val="000000"/>
        </w:rPr>
        <w:t xml:space="preserve"> </w:t>
      </w:r>
      <w:r w:rsidRPr="0055141B">
        <w:rPr>
          <w:rFonts w:ascii="Times New Roman" w:hAnsi="Times New Roman" w:cs="Times New Roman"/>
          <w:bCs/>
          <w:color w:val="000000"/>
        </w:rPr>
        <w:t>Формировать у детей устойчивый интерес к здоровому образу жизни, физической культуре и спорту через организацию совместной деятельности педагогов и воспитанников;</w:t>
      </w:r>
    </w:p>
    <w:p w:rsidR="00402515" w:rsidRPr="0055141B" w:rsidRDefault="00402515" w:rsidP="00402515">
      <w:pPr>
        <w:pStyle w:val="a4"/>
        <w:rPr>
          <w:rFonts w:ascii="Times New Roman" w:hAnsi="Times New Roman" w:cs="Times New Roman"/>
          <w:bCs/>
          <w:color w:val="000000"/>
        </w:rPr>
      </w:pPr>
      <w:r w:rsidRPr="0055141B">
        <w:rPr>
          <w:rFonts w:ascii="Times New Roman" w:hAnsi="Times New Roman" w:cs="Times New Roman"/>
          <w:bCs/>
          <w:color w:val="000000"/>
        </w:rPr>
        <w:t>4.</w:t>
      </w:r>
      <w:r w:rsidRPr="0055141B">
        <w:t xml:space="preserve"> </w:t>
      </w:r>
      <w:r w:rsidRPr="0055141B">
        <w:rPr>
          <w:rFonts w:ascii="Times New Roman" w:hAnsi="Times New Roman" w:cs="Times New Roman"/>
          <w:bCs/>
          <w:color w:val="000000"/>
        </w:rPr>
        <w:t xml:space="preserve">Совершенствовать работу по взаимодействию ДОУ и семьи по повышению </w:t>
      </w:r>
      <w:proofErr w:type="spellStart"/>
      <w:r w:rsidRPr="0055141B">
        <w:rPr>
          <w:rFonts w:ascii="Times New Roman" w:hAnsi="Times New Roman" w:cs="Times New Roman"/>
          <w:bCs/>
          <w:color w:val="000000"/>
        </w:rPr>
        <w:t>психолого</w:t>
      </w:r>
      <w:proofErr w:type="spellEnd"/>
      <w:r w:rsidRPr="0055141B">
        <w:rPr>
          <w:rFonts w:ascii="Times New Roman" w:hAnsi="Times New Roman" w:cs="Times New Roman"/>
          <w:bCs/>
          <w:color w:val="000000"/>
        </w:rPr>
        <w:t xml:space="preserve"> - педагогической компетенции родителей;</w:t>
      </w:r>
    </w:p>
    <w:p w:rsidR="00953E36" w:rsidRPr="005F1E12" w:rsidRDefault="00953E36" w:rsidP="00953E3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i/>
          <w:kern w:val="1"/>
          <w:sz w:val="24"/>
          <w:szCs w:val="21"/>
          <w:lang w:eastAsia="hi-IN" w:bidi="hi-IN"/>
        </w:rPr>
      </w:pPr>
      <w:r w:rsidRPr="005F1E12">
        <w:rPr>
          <w:rFonts w:ascii="Times New Roman" w:eastAsia="SimSun" w:hAnsi="Times New Roman" w:cs="Mangal"/>
          <w:i/>
          <w:kern w:val="1"/>
          <w:sz w:val="24"/>
          <w:szCs w:val="21"/>
          <w:lang w:eastAsia="hi-IN" w:bidi="hi-IN"/>
        </w:rPr>
        <w:t>Формы методической работы:</w:t>
      </w:r>
    </w:p>
    <w:p w:rsidR="00953E36" w:rsidRPr="005F1E12" w:rsidRDefault="00953E36" w:rsidP="00953E3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u w:val="single"/>
          <w:lang w:eastAsia="hi-IN" w:bidi="hi-IN"/>
        </w:rPr>
      </w:pPr>
      <w:r w:rsidRPr="005F1E12">
        <w:rPr>
          <w:rFonts w:ascii="Times New Roman" w:eastAsia="SimSun" w:hAnsi="Times New Roman" w:cs="Mangal"/>
          <w:kern w:val="1"/>
          <w:sz w:val="24"/>
          <w:szCs w:val="21"/>
          <w:u w:val="single"/>
          <w:lang w:eastAsia="hi-IN" w:bidi="hi-IN"/>
        </w:rPr>
        <w:t>Традиционные: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педсоветы;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семинары;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семинары-практикумы;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консультации;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повышение квалификации;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работа педагогов над темами самообразования;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открытые мероприятия и их анализ;</w:t>
      </w:r>
    </w:p>
    <w:p w:rsidR="00953E36" w:rsidRPr="001A4006" w:rsidRDefault="00953E36" w:rsidP="00953E3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1A400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участие в конкурсах.</w:t>
      </w:r>
    </w:p>
    <w:p w:rsidR="00953E36" w:rsidRPr="00402515" w:rsidRDefault="00953E36" w:rsidP="00953E3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b/>
          <w:i/>
          <w:kern w:val="1"/>
          <w:sz w:val="24"/>
          <w:szCs w:val="21"/>
          <w:u w:val="single"/>
          <w:lang w:eastAsia="hi-IN" w:bidi="hi-IN"/>
        </w:rPr>
      </w:pPr>
      <w:r w:rsidRPr="00402515">
        <w:rPr>
          <w:rFonts w:ascii="Times New Roman" w:eastAsia="SimSun" w:hAnsi="Times New Roman" w:cs="Mangal"/>
          <w:b/>
          <w:i/>
          <w:kern w:val="1"/>
          <w:sz w:val="24"/>
          <w:szCs w:val="21"/>
          <w:u w:val="single"/>
          <w:lang w:eastAsia="hi-IN" w:bidi="hi-IN"/>
        </w:rPr>
        <w:t>Инновационные:</w:t>
      </w:r>
    </w:p>
    <w:p w:rsidR="00953E36" w:rsidRPr="00402515" w:rsidRDefault="00953E36" w:rsidP="00953E3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b/>
          <w:i/>
          <w:kern w:val="1"/>
          <w:sz w:val="24"/>
          <w:szCs w:val="21"/>
          <w:lang w:eastAsia="hi-IN" w:bidi="hi-IN"/>
        </w:rPr>
      </w:pPr>
      <w:r w:rsidRPr="00402515">
        <w:rPr>
          <w:rFonts w:ascii="Times New Roman" w:eastAsia="SimSun" w:hAnsi="Times New Roman" w:cs="Mangal"/>
          <w:b/>
          <w:i/>
          <w:kern w:val="1"/>
          <w:sz w:val="24"/>
          <w:szCs w:val="21"/>
          <w:lang w:eastAsia="hi-IN" w:bidi="hi-IN"/>
        </w:rPr>
        <w:t xml:space="preserve">проектная деятельность. </w:t>
      </w:r>
    </w:p>
    <w:p w:rsidR="00DA515C" w:rsidRPr="00DA515C" w:rsidRDefault="00953E36" w:rsidP="00DA515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В МОУ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Отрадновской</w:t>
      </w:r>
      <w:proofErr w:type="spell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сош</w:t>
      </w:r>
      <w:proofErr w:type="spell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5F1E12">
        <w:rPr>
          <w:rFonts w:ascii="Times New Roman" w:eastAsia="SimSun" w:hAnsi="Times New Roman" w:cs="Mangal"/>
          <w:b/>
          <w:bCs/>
          <w:kern w:val="1"/>
          <w:sz w:val="24"/>
          <w:szCs w:val="21"/>
          <w:lang w:eastAsia="hi-IN" w:bidi="hi-IN"/>
        </w:rPr>
        <w:t xml:space="preserve"> </w:t>
      </w:r>
      <w:r w:rsidRPr="005F1E12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провод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ились </w:t>
      </w:r>
      <w:r w:rsidRPr="005F1E12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педагогические советы, которые включа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ли в </w:t>
      </w:r>
      <w:r w:rsidRPr="005F1E12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педагогов, методические рекомендации).</w:t>
      </w:r>
      <w:r w:rsidR="00DA515C" w:rsidRPr="00DA515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В учебном 2018-2019 учебном году были подготовлены и проведены </w:t>
      </w:r>
      <w:r w:rsidR="00DA515C" w:rsidRPr="00DA515C">
        <w:rPr>
          <w:rFonts w:ascii="Times New Roman" w:eastAsia="SimSun" w:hAnsi="Times New Roman" w:cs="Mangal"/>
          <w:b/>
          <w:i/>
          <w:kern w:val="1"/>
          <w:sz w:val="24"/>
          <w:szCs w:val="21"/>
          <w:lang w:eastAsia="hi-IN" w:bidi="hi-IN"/>
        </w:rPr>
        <w:t>педагогические советы:</w:t>
      </w:r>
      <w:r w:rsidR="00DA515C" w:rsidRPr="00DA515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5847"/>
        <w:gridCol w:w="3200"/>
      </w:tblGrid>
      <w:tr w:rsidR="00DA515C" w:rsidRPr="00DA515C" w:rsidTr="00010411">
        <w:tc>
          <w:tcPr>
            <w:tcW w:w="524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№</w:t>
            </w:r>
          </w:p>
        </w:tc>
        <w:tc>
          <w:tcPr>
            <w:tcW w:w="5847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Тема педагогического совета</w:t>
            </w:r>
          </w:p>
        </w:tc>
        <w:tc>
          <w:tcPr>
            <w:tcW w:w="3200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Дата проведения</w:t>
            </w:r>
          </w:p>
        </w:tc>
      </w:tr>
      <w:tr w:rsidR="00DA515C" w:rsidRPr="00DA515C" w:rsidTr="00010411">
        <w:tc>
          <w:tcPr>
            <w:tcW w:w="524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</w:t>
            </w:r>
          </w:p>
        </w:tc>
        <w:tc>
          <w:tcPr>
            <w:tcW w:w="5847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1"/>
                <w:lang w:eastAsia="hi-IN" w:bidi="hi-IN"/>
              </w:rPr>
              <w:t>Утверждение годового плана. Подготовка к новому учебному году: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 итоги работы за летний период;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 комплектование групп и расстановка кадров;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 анализ готовности групп к новому учебному году;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3200" w:type="dxa"/>
          </w:tcPr>
          <w:p w:rsidR="00DA515C" w:rsidRPr="00DA515C" w:rsidRDefault="00DA515C" w:rsidP="00010411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протокол  № 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16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от 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02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.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09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.201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9</w:t>
            </w:r>
          </w:p>
        </w:tc>
      </w:tr>
      <w:tr w:rsidR="00DA515C" w:rsidRPr="00DA515C" w:rsidTr="00010411">
        <w:tc>
          <w:tcPr>
            <w:tcW w:w="524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2</w:t>
            </w:r>
          </w:p>
        </w:tc>
        <w:tc>
          <w:tcPr>
            <w:tcW w:w="5847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  <w:t>Малый педсовет №2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  <w:t>Организация трудовой деятельности дошкольников.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-основные принципы организации трудовой деятельности дошкольников;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 анализ организации дежурства детей в разных возрастных группах.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3200" w:type="dxa"/>
          </w:tcPr>
          <w:p w:rsidR="00DA515C" w:rsidRPr="00DA515C" w:rsidRDefault="00DA515C" w:rsidP="00010411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Протокол № 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17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от 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27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.11.201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9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</w:t>
            </w:r>
          </w:p>
        </w:tc>
      </w:tr>
      <w:tr w:rsidR="00DA515C" w:rsidRPr="00DA515C" w:rsidTr="00010411">
        <w:tc>
          <w:tcPr>
            <w:tcW w:w="524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3</w:t>
            </w:r>
          </w:p>
        </w:tc>
        <w:tc>
          <w:tcPr>
            <w:tcW w:w="5847" w:type="dxa"/>
          </w:tcPr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  <w:t>Малый педсовет №3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  <w:t>Повышение качества педагогической работы по речевому развитию детей во всех возрастных группах детского сада.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-основные требования к организации развивающей предметно-пространственной среды по развитию речи; 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b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-мастер-класс ««Игры и творческие задания, направленные на развитие умственных способностей и создание творческого продукта в речевой деятельности»</w:t>
            </w:r>
          </w:p>
          <w:p w:rsidR="00DA515C" w:rsidRPr="00DA515C" w:rsidRDefault="00DA515C" w:rsidP="00DA515C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3200" w:type="dxa"/>
          </w:tcPr>
          <w:p w:rsidR="00DA515C" w:rsidRPr="00DA515C" w:rsidRDefault="00DA515C" w:rsidP="00010411">
            <w:pPr>
              <w:widowControl w:val="0"/>
              <w:suppressAutoHyphens/>
              <w:contextualSpacing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протокол № 1</w:t>
            </w:r>
            <w:r w:rsidR="0001041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8</w:t>
            </w:r>
            <w:r w:rsidRPr="00DA515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от 17.01.2018</w:t>
            </w:r>
          </w:p>
        </w:tc>
      </w:tr>
    </w:tbl>
    <w:p w:rsidR="00953E36" w:rsidRDefault="00953E36" w:rsidP="00953E3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537986" w:rsidRPr="00537986" w:rsidRDefault="00010411" w:rsidP="00537986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В ходе педагогических советов решались актуальные вопросы дошкольного образования, рассматривались возможности использования в воспитательном процессе  инновационных технологий. Использовались практические методы: мастер-класс,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взаимопосещение</w:t>
      </w:r>
      <w:proofErr w:type="spell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занятий, а также формы работы: мозговой штурм, дискуссия, которые предполагают не только активное взаимодействие педагогов, но и поиск общих решений по различным вопросам.</w:t>
      </w:r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="00537986" w:rsidRP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Данные формы работы облегчают восприятие материала педагогических советов, но не всегда охотно воспринимаются </w:t>
      </w:r>
      <w:proofErr w:type="spellStart"/>
      <w:r w:rsidR="00537986" w:rsidRP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педколлективом</w:t>
      </w:r>
      <w:proofErr w:type="spellEnd"/>
      <w:r w:rsidR="00537986" w:rsidRP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. Поэтому необходимо чаще </w:t>
      </w:r>
      <w:proofErr w:type="spellStart"/>
      <w:r w:rsid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их</w:t>
      </w:r>
      <w:r w:rsidR="00537986" w:rsidRP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использовать</w:t>
      </w:r>
      <w:proofErr w:type="spellEnd"/>
      <w:r w:rsidR="00537986" w:rsidRPr="00537986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, чтобы закрепить интерес и повысить активность педагогов.</w:t>
      </w:r>
    </w:p>
    <w:p w:rsidR="00010411" w:rsidRDefault="00010411" w:rsidP="00010411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641019" w:rsidRDefault="00641019" w:rsidP="00641019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DE7E3F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Мастер-классы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:</w:t>
      </w:r>
    </w:p>
    <w:p w:rsidR="006958CB" w:rsidRDefault="00641019" w:rsidP="00641019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«</w:t>
      </w:r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Скандинавская ходьба как средство оздоровления дошкольников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»- Соколова И.</w:t>
      </w:r>
      <w:proofErr w:type="gramStart"/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</w:t>
      </w:r>
      <w:proofErr w:type="gram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, </w:t>
      </w:r>
    </w:p>
    <w:p w:rsidR="00DE012E" w:rsidRDefault="00641019" w:rsidP="00641019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«</w:t>
      </w:r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Су-</w:t>
      </w:r>
      <w:proofErr w:type="spellStart"/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джок</w:t>
      </w:r>
      <w:proofErr w:type="spellEnd"/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-терапия для дошкольников</w:t>
      </w:r>
      <w:proofErr w:type="gram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»-</w:t>
      </w:r>
      <w:proofErr w:type="spellStart"/>
      <w:proofErr w:type="gramEnd"/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Оносовская</w:t>
      </w:r>
      <w:proofErr w:type="spellEnd"/>
      <w:r w:rsidR="006958C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Е.В.</w:t>
      </w:r>
    </w:p>
    <w:p w:rsidR="00641019" w:rsidRDefault="00DE012E" w:rsidP="00641019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- «Развитие мелкой и крупной моторики у детей раннего возраста через форму современного искусства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хеппениг</w:t>
      </w:r>
      <w:proofErr w:type="spell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»-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Абаляева</w:t>
      </w:r>
      <w:proofErr w:type="spellEnd"/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И.Н.</w:t>
      </w:r>
    </w:p>
    <w:p w:rsidR="00641019" w:rsidRDefault="00641019" w:rsidP="00641019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Кроме педсоветов проводились семинары и круглые столы: </w:t>
      </w:r>
    </w:p>
    <w:p w:rsidR="00DE012E" w:rsidRPr="00536F5F" w:rsidRDefault="00DE012E" w:rsidP="00DE012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536F5F">
        <w:rPr>
          <w:rFonts w:ascii="Times New Roman" w:hAnsi="Times New Roman" w:cs="Times New Roman"/>
          <w:b/>
        </w:rPr>
        <w:t>Круглый стол с элементами семинара-практикума</w:t>
      </w:r>
      <w:r w:rsidRPr="00536F5F">
        <w:rPr>
          <w:rFonts w:ascii="Times New Roman" w:hAnsi="Times New Roman" w:cs="Times New Roman"/>
        </w:rPr>
        <w:t xml:space="preserve"> «Роль ДО</w:t>
      </w:r>
      <w:r>
        <w:rPr>
          <w:rFonts w:ascii="Times New Roman" w:hAnsi="Times New Roman" w:cs="Times New Roman"/>
        </w:rPr>
        <w:t>О</w:t>
      </w:r>
      <w:r w:rsidRPr="00536F5F">
        <w:rPr>
          <w:rFonts w:ascii="Times New Roman" w:hAnsi="Times New Roman" w:cs="Times New Roman"/>
        </w:rPr>
        <w:t xml:space="preserve"> в сохранении психологического здоровья детей»</w:t>
      </w:r>
      <w:r>
        <w:rPr>
          <w:rFonts w:ascii="Times New Roman" w:hAnsi="Times New Roman" w:cs="Times New Roman"/>
        </w:rPr>
        <w:t>.</w:t>
      </w:r>
    </w:p>
    <w:p w:rsidR="006958CB" w:rsidRDefault="006958CB" w:rsidP="006958CB">
      <w:pPr>
        <w:pStyle w:val="a3"/>
        <w:numPr>
          <w:ilvl w:val="0"/>
          <w:numId w:val="5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58CB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Семинар </w:t>
      </w:r>
      <w:r w:rsidRPr="006958C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«Развитие активности и самостоятельности ребенка раннего возраста в процессе реализации программы </w:t>
      </w:r>
      <w:proofErr w:type="spellStart"/>
      <w:r w:rsidRPr="006958C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Е.Смирновой</w:t>
      </w:r>
      <w:proofErr w:type="spellEnd"/>
      <w:r w:rsidRPr="006958C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«Первые шаги»</w:t>
      </w:r>
      <w:r w:rsidR="00DE012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A02E68" w:rsidRDefault="00DE012E" w:rsidP="00641019">
      <w:pPr>
        <w:pStyle w:val="a3"/>
        <w:numPr>
          <w:ilvl w:val="0"/>
          <w:numId w:val="5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E7E3F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Семинар</w:t>
      </w:r>
      <w:r w:rsidRPr="00DE012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«Речевое развитие дошкольников в условиях реализации образовательной программы ДОУ»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C70380" w:rsidRDefault="00C70380" w:rsidP="00C70380">
      <w:pPr>
        <w:ind w:left="36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70380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Консультации:</w:t>
      </w:r>
    </w:p>
    <w:p w:rsidR="00C70380" w:rsidRDefault="00C70380" w:rsidP="00C70380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536F5F">
        <w:rPr>
          <w:rFonts w:ascii="Times New Roman" w:hAnsi="Times New Roman" w:cs="Times New Roman"/>
        </w:rPr>
        <w:t>Консультация «Формирование и поддержка личных достижений воспитанников»</w:t>
      </w:r>
      <w:r>
        <w:rPr>
          <w:rFonts w:ascii="Times New Roman" w:hAnsi="Times New Roman" w:cs="Times New Roman"/>
        </w:rPr>
        <w:t>.</w:t>
      </w:r>
    </w:p>
    <w:p w:rsidR="00C70380" w:rsidRDefault="00C70380" w:rsidP="00C7038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70380">
        <w:rPr>
          <w:rFonts w:ascii="Times New Roman" w:hAnsi="Times New Roman" w:cs="Times New Roman"/>
        </w:rPr>
        <w:t>Консультация «Как оформить интерактивную стену в группе»</w:t>
      </w:r>
    </w:p>
    <w:p w:rsidR="00C70380" w:rsidRPr="00C70380" w:rsidRDefault="00C70380" w:rsidP="00C7038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70380">
        <w:rPr>
          <w:rFonts w:ascii="Times New Roman" w:hAnsi="Times New Roman" w:cs="Times New Roman"/>
        </w:rPr>
        <w:t xml:space="preserve">Консультация для воспитателей </w:t>
      </w:r>
      <w:r>
        <w:rPr>
          <w:rFonts w:ascii="Times New Roman" w:hAnsi="Times New Roman" w:cs="Times New Roman"/>
        </w:rPr>
        <w:t xml:space="preserve"> «</w:t>
      </w:r>
      <w:r w:rsidRPr="00C70380">
        <w:rPr>
          <w:rFonts w:ascii="Times New Roman" w:hAnsi="Times New Roman" w:cs="Times New Roman"/>
        </w:rPr>
        <w:t>Профилактика нарушения осанки у детей дошкольного возраста»</w:t>
      </w:r>
    </w:p>
    <w:p w:rsidR="00C70380" w:rsidRPr="00C70380" w:rsidRDefault="00C70380" w:rsidP="00C7038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70380">
        <w:rPr>
          <w:rFonts w:ascii="Times New Roman" w:hAnsi="Times New Roman" w:cs="Times New Roman"/>
        </w:rPr>
        <w:t>Консультация для воспитателей</w:t>
      </w:r>
      <w:r>
        <w:rPr>
          <w:rFonts w:ascii="Times New Roman" w:hAnsi="Times New Roman" w:cs="Times New Roman"/>
        </w:rPr>
        <w:t xml:space="preserve"> </w:t>
      </w:r>
      <w:r w:rsidRPr="00C70380">
        <w:rPr>
          <w:rFonts w:ascii="Times New Roman" w:hAnsi="Times New Roman" w:cs="Times New Roman"/>
        </w:rPr>
        <w:t>«Влияние театрализованной игры на формирование</w:t>
      </w:r>
      <w:r>
        <w:rPr>
          <w:rFonts w:ascii="Times New Roman" w:hAnsi="Times New Roman" w:cs="Times New Roman"/>
        </w:rPr>
        <w:t xml:space="preserve"> </w:t>
      </w:r>
      <w:r w:rsidRPr="00C70380">
        <w:rPr>
          <w:rFonts w:ascii="Times New Roman" w:hAnsi="Times New Roman" w:cs="Times New Roman"/>
        </w:rPr>
        <w:t>личностных компетенций ребенка-дошкольника</w:t>
      </w:r>
      <w:r>
        <w:rPr>
          <w:rFonts w:ascii="Times New Roman" w:hAnsi="Times New Roman" w:cs="Times New Roman"/>
        </w:rPr>
        <w:t>.</w:t>
      </w:r>
    </w:p>
    <w:p w:rsidR="00F33D83" w:rsidRDefault="00C70380" w:rsidP="00F33D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70380">
        <w:rPr>
          <w:rFonts w:ascii="Times New Roman" w:hAnsi="Times New Roman" w:cs="Times New Roman"/>
        </w:rPr>
        <w:t>Консультация «Как организовать творческую мастерскую»</w:t>
      </w:r>
    </w:p>
    <w:p w:rsidR="00F33D83" w:rsidRDefault="008503B2" w:rsidP="00F33D83">
      <w:pP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Эффективной </w:t>
      </w:r>
      <w:r w:rsidR="00641019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формой взаимодействия педагогов является педагогическая пятиминутка, которая проводится еженедельно. В ходе пятиминуток решаются не только текущие рабочие вопросы, но и проводятся консультации по запросам педагогов</w:t>
      </w:r>
      <w:r w:rsidR="00641019" w:rsidRPr="00F33D8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. </w:t>
      </w:r>
    </w:p>
    <w:p w:rsidR="00453DDD" w:rsidRDefault="00024C3B" w:rsidP="00F33D83">
      <w:pPr>
        <w:rPr>
          <w:rFonts w:ascii="Times New Roman" w:hAnsi="Times New Roman" w:cs="Times New Roman"/>
        </w:rPr>
      </w:pPr>
      <w:r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Ввиду сложившейся в 2020 году эпидемиологической ситуации с КОВИД-19 были актуальны формы работы в режиме онлайн: педагогический  совет и консультации в социальных сетях и чат в  популярных мессенджерах. </w:t>
      </w:r>
    </w:p>
    <w:p w:rsidR="00F33D83" w:rsidRPr="00453DDD" w:rsidRDefault="00453DDD" w:rsidP="00F33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В течение </w:t>
      </w:r>
      <w:r w:rsidR="008503B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2019-2020</w:t>
      </w:r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учебного года педагоги</w:t>
      </w:r>
      <w:r w:rsidR="008503B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и воспитанники </w:t>
      </w:r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дошкольных групп МОУ </w:t>
      </w:r>
      <w:proofErr w:type="spellStart"/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Отрадновской</w:t>
      </w:r>
      <w:proofErr w:type="spellEnd"/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сош</w:t>
      </w:r>
      <w:proofErr w:type="spellEnd"/>
      <w:r w:rsidR="00F33D83" w:rsidRPr="00F33D8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приняли участие в различных конкурсах и</w:t>
      </w:r>
      <w:r w:rsidR="006F4B2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мероприятиях различного уровня, активно сотрудничали с </w:t>
      </w:r>
      <w:proofErr w:type="spellStart"/>
      <w:r w:rsidR="006F4B2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Отрадновским</w:t>
      </w:r>
      <w:proofErr w:type="spellEnd"/>
      <w:r w:rsidR="006F4B2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культурно-досуговым центро</w:t>
      </w:r>
      <w:proofErr w:type="gramStart"/>
      <w:r w:rsidR="006F4B2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м-</w:t>
      </w:r>
      <w:proofErr w:type="gramEnd"/>
      <w:r w:rsidR="006F4B2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участвовали в конкурсах и акциях, помогали в подготовке и проведении концертов и праздников (День пожилого человека, День матери)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453DDD" w:rsidRPr="00F33D83" w:rsidRDefault="00453DDD" w:rsidP="00F33D83">
      <w:p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800"/>
        <w:gridCol w:w="1507"/>
        <w:gridCol w:w="2099"/>
        <w:gridCol w:w="2597"/>
      </w:tblGrid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800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Мероприятие, конкурс и </w:t>
            </w:r>
            <w:proofErr w:type="spellStart"/>
            <w:proofErr w:type="gramStart"/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др</w:t>
            </w:r>
            <w:proofErr w:type="spellEnd"/>
            <w:proofErr w:type="gramEnd"/>
            <w:r w:rsidR="002008BA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150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Дата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Уровень</w:t>
            </w:r>
          </w:p>
        </w:tc>
        <w:tc>
          <w:tcPr>
            <w:tcW w:w="259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Результат участия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количество участников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800" w:type="dxa"/>
          </w:tcPr>
          <w:p w:rsid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Выставка-конкурс «Вдохновленная детством»</w:t>
            </w:r>
          </w:p>
          <w:p w:rsidR="008503B2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(ЦД «Цветочный»)</w:t>
            </w:r>
          </w:p>
        </w:tc>
        <w:tc>
          <w:tcPr>
            <w:tcW w:w="1507" w:type="dxa"/>
          </w:tcPr>
          <w:p w:rsidR="00F33D83" w:rsidRPr="00F33D83" w:rsidRDefault="002008BA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22.11.19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Сертификаты участников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Экологическая акция «В лесу родилась елочка» (Станция юннатов)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11.12.2019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9 участников, 3 призера </w:t>
            </w:r>
            <w:r w:rsidR="00F33D83"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00" w:type="dxa"/>
          </w:tcPr>
          <w:p w:rsidR="00F33D83" w:rsidRPr="00F33D83" w:rsidRDefault="008503B2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Выставка-конкурс новогодних домиков «Сказочный город» (Дворец культуры)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13.12.2019</w:t>
            </w:r>
          </w:p>
        </w:tc>
        <w:tc>
          <w:tcPr>
            <w:tcW w:w="2099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 участника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00" w:type="dxa"/>
          </w:tcPr>
          <w:p w:rsid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Спартакиада педагогов: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Теннис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Лыжи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Волейбол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Прыжки в длину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дартс</w:t>
            </w:r>
            <w:proofErr w:type="spellEnd"/>
          </w:p>
        </w:tc>
        <w:tc>
          <w:tcPr>
            <w:tcW w:w="1507" w:type="dxa"/>
          </w:tcPr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9" w:type="dxa"/>
          </w:tcPr>
          <w:p w:rsidR="00F33D83" w:rsidRPr="00453DDD" w:rsidRDefault="006144AC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2е место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1е место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1е место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3DD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1е место</w:t>
            </w:r>
          </w:p>
          <w:p w:rsidR="00F33D83" w:rsidRPr="00453DDD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«Наша жизнь в наших руках"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20.09.2019</w:t>
            </w:r>
          </w:p>
        </w:tc>
        <w:tc>
          <w:tcPr>
            <w:tcW w:w="2099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</w:t>
            </w:r>
            <w:r w:rsidR="00F33D83"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униципальный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, в рамках региона</w:t>
            </w:r>
          </w:p>
        </w:tc>
        <w:tc>
          <w:tcPr>
            <w:tcW w:w="259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00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Конкурс новогодних игрушек «Символ года»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Отрадновский</w:t>
            </w:r>
            <w:proofErr w:type="spellEnd"/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КДЦ)</w:t>
            </w:r>
          </w:p>
        </w:tc>
        <w:tc>
          <w:tcPr>
            <w:tcW w:w="1507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</w:t>
            </w: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.12.201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поселение</w:t>
            </w:r>
          </w:p>
        </w:tc>
        <w:tc>
          <w:tcPr>
            <w:tcW w:w="259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6 участников. 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00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Выставка рождественских открыток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0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20.12.19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8503B2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 участника,1 победитель</w:t>
            </w:r>
          </w:p>
        </w:tc>
      </w:tr>
      <w:tr w:rsidR="008503B2" w:rsidRPr="00F33D83" w:rsidTr="006F4B26">
        <w:tc>
          <w:tcPr>
            <w:tcW w:w="568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800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Конкурс «Мой лучший проект»</w:t>
            </w:r>
          </w:p>
        </w:tc>
        <w:tc>
          <w:tcPr>
            <w:tcW w:w="1507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10.02.2020</w:t>
            </w:r>
          </w:p>
        </w:tc>
        <w:tc>
          <w:tcPr>
            <w:tcW w:w="2099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8503B2" w:rsidRDefault="008503B2" w:rsidP="008503B2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 участника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Олимпиада дошкольников «Умницы и умники»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11.03.2020</w:t>
            </w:r>
          </w:p>
        </w:tc>
        <w:tc>
          <w:tcPr>
            <w:tcW w:w="2099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00" w:type="dxa"/>
          </w:tcPr>
          <w:p w:rsidR="00F33D83" w:rsidRPr="008503B2" w:rsidRDefault="008503B2" w:rsidP="008503B2">
            <w:pPr>
              <w:spacing w:after="20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Pr="008503B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ыставк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8503B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рисунков "Этот День Победы!", посвященной 75-ой годовщине Великой </w:t>
            </w:r>
            <w:r w:rsidRPr="008503B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Победы!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27.04.2020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поселение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Акция «Окна Победы»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05.05.2020</w:t>
            </w:r>
          </w:p>
        </w:tc>
        <w:tc>
          <w:tcPr>
            <w:tcW w:w="2099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2597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 групп, участие</w:t>
            </w:r>
          </w:p>
        </w:tc>
      </w:tr>
      <w:tr w:rsidR="008503B2" w:rsidRPr="00F33D83" w:rsidTr="006F4B26">
        <w:tc>
          <w:tcPr>
            <w:tcW w:w="568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00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«Георгиевская ленточка»</w:t>
            </w:r>
          </w:p>
        </w:tc>
        <w:tc>
          <w:tcPr>
            <w:tcW w:w="1507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09.05.2020</w:t>
            </w:r>
          </w:p>
        </w:tc>
        <w:tc>
          <w:tcPr>
            <w:tcW w:w="2099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2597" w:type="dxa"/>
          </w:tcPr>
          <w:p w:rsidR="008503B2" w:rsidRPr="00F33D83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детских и семейных рисунков «Россия нарядная» (Дворец культуры)</w:t>
            </w:r>
          </w:p>
        </w:tc>
        <w:tc>
          <w:tcPr>
            <w:tcW w:w="1507" w:type="dxa"/>
          </w:tcPr>
          <w:p w:rsidR="00F33D83" w:rsidRPr="00F33D83" w:rsidRDefault="008503B2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12.06.2020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5 участников 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«Окна России»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12.06.2020</w:t>
            </w:r>
          </w:p>
        </w:tc>
        <w:tc>
          <w:tcPr>
            <w:tcW w:w="2099" w:type="dxa"/>
          </w:tcPr>
          <w:p w:rsidR="00F33D83" w:rsidRPr="00F33D83" w:rsidRDefault="00F33D83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  <w:r w:rsidR="00F33D83"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чел</w:t>
            </w:r>
          </w:p>
        </w:tc>
      </w:tr>
      <w:tr w:rsidR="00F33D83" w:rsidRPr="00F33D83" w:rsidTr="006F4B26">
        <w:tc>
          <w:tcPr>
            <w:tcW w:w="568" w:type="dxa"/>
          </w:tcPr>
          <w:p w:rsidR="00F33D83" w:rsidRPr="00F33D83" w:rsidRDefault="00F33D83" w:rsidP="008503B2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F33D8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  <w:r w:rsidR="008503B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800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«Добрые соседи»</w:t>
            </w:r>
          </w:p>
        </w:tc>
        <w:tc>
          <w:tcPr>
            <w:tcW w:w="150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12.06.2020</w:t>
            </w:r>
          </w:p>
        </w:tc>
        <w:tc>
          <w:tcPr>
            <w:tcW w:w="2099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2597" w:type="dxa"/>
          </w:tcPr>
          <w:p w:rsidR="00F33D83" w:rsidRPr="00F33D83" w:rsidRDefault="008503B2" w:rsidP="00F33D83">
            <w:pPr>
              <w:spacing w:after="200" w:line="276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 чел</w:t>
            </w:r>
          </w:p>
        </w:tc>
      </w:tr>
      <w:tr w:rsidR="008503B2" w:rsidRPr="00F33D83" w:rsidTr="006F4B26">
        <w:tc>
          <w:tcPr>
            <w:tcW w:w="568" w:type="dxa"/>
          </w:tcPr>
          <w:p w:rsidR="008503B2" w:rsidRPr="00F33D83" w:rsidRDefault="008503B2" w:rsidP="008503B2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800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Акция «Добрые крышечки»</w:t>
            </w:r>
          </w:p>
        </w:tc>
        <w:tc>
          <w:tcPr>
            <w:tcW w:w="1507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20.08.2020</w:t>
            </w:r>
          </w:p>
        </w:tc>
        <w:tc>
          <w:tcPr>
            <w:tcW w:w="2099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межрегиональный</w:t>
            </w:r>
          </w:p>
        </w:tc>
        <w:tc>
          <w:tcPr>
            <w:tcW w:w="2597" w:type="dxa"/>
          </w:tcPr>
          <w:p w:rsidR="008503B2" w:rsidRDefault="008503B2" w:rsidP="00F33D8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Все группы</w:t>
            </w:r>
          </w:p>
        </w:tc>
      </w:tr>
    </w:tbl>
    <w:p w:rsidR="00537986" w:rsidRPr="00537986" w:rsidRDefault="00537986" w:rsidP="00537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537986">
        <w:rPr>
          <w:rFonts w:ascii="Times New Roman" w:hAnsi="Times New Roman" w:cs="Times New Roman"/>
          <w:b/>
          <w:sz w:val="24"/>
          <w:szCs w:val="24"/>
          <w:lang w:eastAsia="hi-IN" w:bidi="hi-IN"/>
        </w:rPr>
        <w:t>Анализ предметно - развивающей среды.</w:t>
      </w:r>
    </w:p>
    <w:p w:rsidR="00537986" w:rsidRDefault="00537986" w:rsidP="00537986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53798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В течение года отмечена положительная динамика в создании игровой и развивающей предметной среды в группах, которая пополнялась с учётом требований реализуемой образовательной программы и интеграции образовательных областей.  В группах обновлялись  игровые уголки, изготавливались  дидактические игры и пособия для детей всех возрастных групп, </w:t>
      </w:r>
      <w:proofErr w:type="spellStart"/>
      <w:r w:rsidRPr="00537986">
        <w:rPr>
          <w:rFonts w:ascii="Times New Roman" w:hAnsi="Times New Roman" w:cs="Times New Roman"/>
          <w:sz w:val="24"/>
          <w:szCs w:val="24"/>
          <w:lang w:eastAsia="hi-IN" w:bidi="hi-IN"/>
        </w:rPr>
        <w:t>лепбуки</w:t>
      </w:r>
      <w:proofErr w:type="spellEnd"/>
      <w:r w:rsidRPr="00537986">
        <w:rPr>
          <w:rFonts w:ascii="Times New Roman" w:hAnsi="Times New Roman" w:cs="Times New Roman"/>
          <w:sz w:val="24"/>
          <w:szCs w:val="24"/>
          <w:lang w:eastAsia="hi-IN" w:bidi="hi-IN"/>
        </w:rPr>
        <w:t>, сенсорные коробки и др. Большое внимание удел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ялось созданию условий</w:t>
      </w:r>
      <w:r w:rsidRPr="0053798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для физического развития детей, сохранению здоровья, профилактике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заболваний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В связи с этим пополнялась развивающая среда различными пособиями для массажа, гимнастики, активной деятельности. Созданы центры физической активности. Центры наполнили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валеологическими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материалами: таблицами, дидактическими играми, картотеками. Такая работа упрощает освоение детьми абстрактного понятия – здоровье.</w:t>
      </w:r>
    </w:p>
    <w:p w:rsidR="00F33D83" w:rsidRDefault="00537986" w:rsidP="00537986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Активное использование данных игр и пособий требует постоянного их обновления, поэтому воспитатели четко следят за эстетичностью и целостностью данных материалов.  </w:t>
      </w:r>
    </w:p>
    <w:p w:rsidR="00085571" w:rsidRPr="00085571" w:rsidRDefault="00085571" w:rsidP="00085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Повышение квалификации педагогов</w:t>
      </w: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.</w:t>
      </w:r>
    </w:p>
    <w:p w:rsidR="00085571" w:rsidRP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>В течение учебного года педагоги повышали свою квалификацию:</w:t>
      </w:r>
    </w:p>
    <w:p w:rsid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>-через самообразование по выбранны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м в начале учебного года темам.</w:t>
      </w:r>
    </w:p>
    <w:p w:rsidR="00085571" w:rsidRP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- прохождение КПК (Основы обеспечения информационной безопасности детей)</w:t>
      </w:r>
      <w:r w:rsidR="00403CB3">
        <w:rPr>
          <w:rFonts w:ascii="Times New Roman" w:hAnsi="Times New Roman" w:cs="Times New Roman"/>
          <w:sz w:val="24"/>
          <w:szCs w:val="24"/>
          <w:lang w:eastAsia="hi-IN" w:bidi="hi-IN"/>
        </w:rPr>
        <w:t>- все педагоги</w:t>
      </w:r>
    </w:p>
    <w:p w:rsid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-участие в работе методических объединений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(посещение)</w:t>
      </w:r>
    </w:p>
    <w:p w:rsid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 семинарах различного уровня</w:t>
      </w:r>
      <w:r w:rsidR="00403CB3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1984"/>
      </w:tblGrid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Название </w:t>
            </w: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вебинара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, семинара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Участники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Дата участия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«Просто о 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сложном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или эффективные способы информационной поддержки педагогами родителей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Ревякина О.А.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Кабанова Е.А.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Абаляева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И.Н.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30.09.19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5" w:type="dxa"/>
          </w:tcPr>
          <w:p w:rsidR="00403CB3" w:rsidRPr="00DE7E3F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«Детская универсальная 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  <w:t>Steam</w:t>
            </w:r>
            <w:r w:rsidRPr="00DE7E3F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лаборатория: инновационные перспективы реализации ФГОС»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Ревякина О.А.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Кабанова Е.А.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  <w:p w:rsidR="00403CB3" w:rsidRPr="00DE7E3F" w:rsidRDefault="00403CB3" w:rsidP="00BC32CC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17.10.2019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: «Речевое развитие дошкольников в контексте пространственного моделирования» (Журнал «Обруч»)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Ревякина О.А.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Соколова И.С.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22.04.2020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: «Научное 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экспериментирование в детском саду и дома» (Журнал «Обруч»)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Ревякина О.А.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Абаляева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И.Н.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Семенова Т.В.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23.04.2020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«На пороге </w:t>
            </w: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школы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:р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азговор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с родителями будущих первоклассников»(ГАУ ДПО ЯО ИРО)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Ревякина О.А.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Кабанова Е.А.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Семенова Т.В.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22.05.2020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Вебинар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: Развитие мелкой моторики у детей раннего и дошкольного возраста» (Издательство «Русское слово»)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Ревякина О.А. 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23.06.2020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Авторский семинар «Комплексное развитие ребенка дошкольного возраста средствами ООП 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ДО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«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Детский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сад 2100»</w:t>
            </w:r>
            <w:r w:rsidR="00B806D8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г Рыбинск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Абаляева</w:t>
            </w:r>
            <w:proofErr w:type="spell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И.Н.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24.10.2019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Семинар-практикум «Интерактивные формы работы с родителями в ДОО. Включение семей в образовательную работу с детьми в д/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Соколова И.А.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29.10.2019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Малая конференция «Технологии формирования навыков 21 века в дошкольном детстве»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Г Ярославль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Соколова И.С.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11.12.2019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395" w:type="dxa"/>
          </w:tcPr>
          <w:p w:rsidR="00403CB3" w:rsidRDefault="00403CB3" w:rsidP="00403CB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Семинар «Формирование социокультурных ценностей у дошкольников через приобщение к истории и культуре родного края»</w:t>
            </w:r>
          </w:p>
          <w:p w:rsidR="00403CB3" w:rsidRDefault="00403CB3" w:rsidP="00403CB3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Тутаев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Семенова Т.В.</w:t>
            </w:r>
          </w:p>
        </w:tc>
        <w:tc>
          <w:tcPr>
            <w:tcW w:w="1984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27.11.2019</w:t>
            </w:r>
          </w:p>
        </w:tc>
      </w:tr>
      <w:tr w:rsidR="00403CB3" w:rsidTr="00BC32CC">
        <w:tc>
          <w:tcPr>
            <w:tcW w:w="67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395" w:type="dxa"/>
          </w:tcPr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Круглый стол «Сетевое взаимодействие профессионального учебного заведения с дошкольными организациями»</w:t>
            </w:r>
          </w:p>
          <w:p w:rsidR="00403CB3" w:rsidRDefault="00403CB3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Ярославль</w:t>
            </w:r>
          </w:p>
        </w:tc>
        <w:tc>
          <w:tcPr>
            <w:tcW w:w="1984" w:type="dxa"/>
          </w:tcPr>
          <w:p w:rsidR="00403CB3" w:rsidRDefault="00F63EF9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Ревякина О.А.</w:t>
            </w:r>
          </w:p>
        </w:tc>
        <w:tc>
          <w:tcPr>
            <w:tcW w:w="1984" w:type="dxa"/>
          </w:tcPr>
          <w:p w:rsidR="00403CB3" w:rsidRDefault="00F63EF9" w:rsidP="00BC32CC">
            <w:pP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29.01.2020</w:t>
            </w:r>
          </w:p>
        </w:tc>
      </w:tr>
    </w:tbl>
    <w:p w:rsidR="00085571" w:rsidRP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>- представление педагогического опыта на муниципальном уровне (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участие в конкурсе профессионального мастерства «Воспитатель года -2020») – Соколова И.А. -2место.</w:t>
      </w:r>
    </w:p>
    <w:p w:rsidR="00085571" w:rsidRDefault="00085571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-</w:t>
      </w:r>
      <w:r w:rsidRPr="00085571">
        <w:t xml:space="preserve"> </w:t>
      </w:r>
      <w:r w:rsidRPr="00085571">
        <w:rPr>
          <w:rFonts w:ascii="Times New Roman" w:hAnsi="Times New Roman" w:cs="Times New Roman"/>
          <w:sz w:val="24"/>
          <w:szCs w:val="24"/>
          <w:lang w:eastAsia="hi-IN" w:bidi="hi-IN"/>
        </w:rPr>
        <w:t>публикация педагогического опыта на различных педагогических сайтах и сайте ОУ.</w:t>
      </w:r>
    </w:p>
    <w:p w:rsidR="00E528E2" w:rsidRDefault="00E528E2" w:rsidP="00085571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В данный период педагогический опыт на конференциях, семинарах и методических объединениях  педагоги не представляли. Но, несмотря на это, была проведена большая работа по взаимодействию с родителями воспитанников.</w:t>
      </w:r>
    </w:p>
    <w:p w:rsidR="00E528E2" w:rsidRDefault="00E528E2" w:rsidP="00E5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E528E2">
        <w:rPr>
          <w:rFonts w:ascii="Times New Roman" w:hAnsi="Times New Roman" w:cs="Times New Roman"/>
          <w:b/>
          <w:sz w:val="24"/>
          <w:szCs w:val="24"/>
          <w:lang w:eastAsia="hi-IN" w:bidi="hi-IN"/>
        </w:rPr>
        <w:t>Взаимодействие с родителями воспитанников.</w:t>
      </w:r>
    </w:p>
    <w:p w:rsidR="00B806D8" w:rsidRDefault="00E528E2" w:rsidP="00085571">
      <w:pPr>
        <w:spacing w:after="0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CC368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начале 2019-2020 года с целью вовлечения родителей в воспитательный процесс, а так же </w:t>
      </w:r>
      <w:r w:rsidR="00CC3680" w:rsidRPr="00CC3680">
        <w:rPr>
          <w:rFonts w:ascii="Times New Roman" w:hAnsi="Times New Roman" w:cs="Times New Roman"/>
          <w:sz w:val="24"/>
          <w:szCs w:val="24"/>
          <w:lang w:eastAsia="hi-IN" w:bidi="hi-IN"/>
        </w:rPr>
        <w:t>установления партнерских отношений был организован родительский клуб «Счастливая семья»</w:t>
      </w:r>
      <w:r w:rsidR="00CC368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Данное </w:t>
      </w:r>
      <w:proofErr w:type="spellStart"/>
      <w:r w:rsidR="00CC3680">
        <w:rPr>
          <w:rFonts w:ascii="Times New Roman" w:hAnsi="Times New Roman" w:cs="Times New Roman"/>
          <w:sz w:val="24"/>
          <w:szCs w:val="24"/>
          <w:lang w:eastAsia="hi-IN" w:bidi="hi-IN"/>
        </w:rPr>
        <w:t>обьединение</w:t>
      </w:r>
      <w:proofErr w:type="spellEnd"/>
      <w:r w:rsidR="00CC368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имеет 3 направления «Читающая семья», «Первоклашка», «Здоровая семья». Эти направления позволяют учитывать интересы семьи и образовательные задачи. В рамках родительского клуба проведены мероприятия для родителей: Мастер-классы:</w:t>
      </w:r>
      <w:r w:rsidR="00CC3680" w:rsidRPr="00CC3680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="00CC3680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«Су-</w:t>
      </w:r>
      <w:proofErr w:type="spellStart"/>
      <w:r w:rsidR="00CC3680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джок</w:t>
      </w:r>
      <w:proofErr w:type="spellEnd"/>
      <w:r w:rsidR="00CC3680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-терапия для дошкольников», </w:t>
      </w:r>
      <w:r w:rsidR="00CC368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D6262B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D6262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Развитие мелкой и крупной моторики у детей раннего возраста через форму современного искусства </w:t>
      </w:r>
      <w:proofErr w:type="spellStart"/>
      <w:r w:rsidR="00D6262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хеппениг</w:t>
      </w:r>
      <w:proofErr w:type="spellEnd"/>
      <w:r w:rsidR="00D6262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»; НОД для родителей и детей «Путешествие со </w:t>
      </w:r>
      <w:proofErr w:type="spellStart"/>
      <w:r w:rsidR="00D6262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Смешариками</w:t>
      </w:r>
      <w:proofErr w:type="spellEnd"/>
      <w:r w:rsidR="00D6262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», «Новогодняя открытка своими руками»; Родительское собрание родителей  будущих первоклассников «Работа над ошибками», «Семейное чтение»</w:t>
      </w:r>
      <w:r w:rsidR="0082040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; Творческие выставки: Мышиное царство, фото-сушка «Моя семья, спорт и я» и др. Кроме этого, родители принимали участие в теа</w:t>
      </w:r>
      <w:r w:rsidR="00ED492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тральных постановках («Морозко» </w:t>
      </w:r>
      <w:proofErr w:type="gramStart"/>
      <w:r w:rsidR="0082040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-р</w:t>
      </w:r>
      <w:proofErr w:type="gramEnd"/>
      <w:r w:rsidR="0082040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оль </w:t>
      </w:r>
      <w:proofErr w:type="spellStart"/>
      <w:r w:rsidR="0082040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Лесовичка</w:t>
      </w:r>
      <w:proofErr w:type="spellEnd"/>
      <w:r w:rsidR="00820403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, Кукольный спектакль «Самое доброе утро»), а также оказывали посильную помощь в организации детских праздников.</w:t>
      </w:r>
    </w:p>
    <w:p w:rsidR="00820403" w:rsidRDefault="00820403" w:rsidP="00085571">
      <w:pPr>
        <w:spacing w:after="0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Во время карантина был разработан проект «Виртуальный детский сад»</w:t>
      </w:r>
      <w:r w:rsidR="00024C3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Цель проекта</w:t>
      </w:r>
      <w:r w:rsidR="00024C3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: оказать помощь родителям в воспитании детей  в период карантина. В процессе реализации проекта для родителей и детей разработаны </w:t>
      </w:r>
      <w:proofErr w:type="gramStart"/>
      <w:r w:rsidR="00024C3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интернет-занятия</w:t>
      </w:r>
      <w:proofErr w:type="gramEnd"/>
      <w:r w:rsidR="00024C3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по разным образовательным областям, организована обратная связь в социальных сетях. </w:t>
      </w:r>
    </w:p>
    <w:p w:rsidR="00673EB6" w:rsidRDefault="00024C3B" w:rsidP="00673EB6">
      <w:pPr>
        <w:pStyle w:val="a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Таким образом, данные формы работы в рамках родительского клуба позволило охватить многие интересы и запросы родителей, привлечь к сотрудничеству, организовать дистанционные формы обучения воспитанников. Дистанционное обучение является новой формой взаимодействия с родителями, поэтому  педагоги столкнулись  с трудностями привлечения родителей к данному виду активности - получение обратной связи, а также онлайн-общение.  </w:t>
      </w:r>
    </w:p>
    <w:p w:rsidR="00673EB6" w:rsidRPr="00673EB6" w:rsidRDefault="00673EB6" w:rsidP="00673EB6">
      <w:pPr>
        <w:pStyle w:val="a4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Вся работа детского сада строилась </w:t>
      </w:r>
      <w:proofErr w:type="gramStart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на</w:t>
      </w:r>
      <w:proofErr w:type="gramEnd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</w:p>
    <w:p w:rsidR="00673EB6" w:rsidRPr="00673EB6" w:rsidRDefault="00673EB6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proofErr w:type="gramStart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установлении</w:t>
      </w:r>
      <w:proofErr w:type="gramEnd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партнерских отношений с семьей каждого воспитанника;</w:t>
      </w:r>
    </w:p>
    <w:p w:rsidR="00673EB6" w:rsidRPr="00673EB6" w:rsidRDefault="00673EB6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proofErr w:type="gramStart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объединении</w:t>
      </w:r>
      <w:proofErr w:type="gramEnd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усилий для развития и воспитания детей;</w:t>
      </w:r>
    </w:p>
    <w:p w:rsidR="00673EB6" w:rsidRPr="00673EB6" w:rsidRDefault="00673EB6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ab/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673EB6" w:rsidRPr="00673EB6" w:rsidRDefault="00673EB6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ab/>
        <w:t>особое внимание уделялось организации индивидуальных консультаций и доверительных бесед по инициативе родителей, педагогов, медиков;</w:t>
      </w:r>
    </w:p>
    <w:p w:rsidR="00024C3B" w:rsidRDefault="00024C3B" w:rsidP="00085571">
      <w:pPr>
        <w:spacing w:after="0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673EB6" w:rsidRPr="00673EB6" w:rsidRDefault="00673EB6" w:rsidP="00673EB6">
      <w:pPr>
        <w:spacing w:after="0"/>
        <w:jc w:val="center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673EB6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Организация праздников и развлечений.</w:t>
      </w:r>
    </w:p>
    <w:p w:rsidR="00673EB6" w:rsidRPr="00673EB6" w:rsidRDefault="00673EB6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ДГ </w:t>
      </w:r>
      <w:proofErr w:type="spellStart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Отрадновской</w:t>
      </w:r>
      <w:proofErr w:type="spellEnd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сош</w:t>
      </w:r>
      <w:proofErr w:type="spellEnd"/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проведены сезонные праздники, спортивные развлечения </w:t>
      </w:r>
      <w:r w:rsidR="00ED492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соответствии с планом. В течение года большое внимание уделяли спортивно-оздоровительной работе, в рамках работы над методической темой дошкольных групп. </w:t>
      </w:r>
    </w:p>
    <w:p w:rsidR="00673EB6" w:rsidRPr="00673EB6" w:rsidRDefault="00ED492D" w:rsidP="0067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«</w:t>
      </w:r>
      <w:r w:rsidR="00673EB6" w:rsidRPr="00673EB6">
        <w:rPr>
          <w:rFonts w:ascii="Times New Roman" w:hAnsi="Times New Roman" w:cs="Times New Roman"/>
        </w:rPr>
        <w:t>Спортивный</w:t>
      </w:r>
      <w:r>
        <w:rPr>
          <w:rFonts w:ascii="Times New Roman" w:hAnsi="Times New Roman" w:cs="Times New Roman"/>
        </w:rPr>
        <w:t xml:space="preserve"> праздник «В гостях у </w:t>
      </w:r>
      <w:proofErr w:type="spellStart"/>
      <w:r>
        <w:rPr>
          <w:rFonts w:ascii="Times New Roman" w:hAnsi="Times New Roman" w:cs="Times New Roman"/>
        </w:rPr>
        <w:t>Неболейки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», «Наше здоровье в наших руках», спектакль с элементами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зож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«Самое доброе утро»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). Проведены творческие 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выставки и конкурсы (</w:t>
      </w:r>
      <w:r w:rsidR="00673EB6">
        <w:rPr>
          <w:rFonts w:ascii="Times New Roman" w:hAnsi="Times New Roman" w:cs="Times New Roman"/>
          <w:sz w:val="24"/>
          <w:szCs w:val="24"/>
          <w:lang w:eastAsia="hi-IN" w:bidi="hi-IN"/>
        </w:rPr>
        <w:t>«Мышиное царство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», «</w:t>
      </w:r>
      <w:r w:rsidR="00673EB6">
        <w:rPr>
          <w:rFonts w:ascii="Times New Roman" w:hAnsi="Times New Roman" w:cs="Times New Roman"/>
          <w:sz w:val="24"/>
          <w:szCs w:val="24"/>
          <w:lang w:eastAsia="hi-IN" w:bidi="hi-IN"/>
        </w:rPr>
        <w:t>Открытка для мамочки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», выставка «</w:t>
      </w:r>
      <w:r w:rsidR="00673EB6">
        <w:rPr>
          <w:rFonts w:ascii="Times New Roman" w:hAnsi="Times New Roman" w:cs="Times New Roman"/>
          <w:sz w:val="24"/>
          <w:szCs w:val="24"/>
          <w:lang w:eastAsia="hi-IN" w:bidi="hi-IN"/>
        </w:rPr>
        <w:t>Новогодний шар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», «Мамины рукоделия»,</w:t>
      </w:r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«</w:t>
      </w:r>
      <w:r w:rsidR="00673EB6">
        <w:rPr>
          <w:rFonts w:ascii="Times New Roman" w:hAnsi="Times New Roman" w:cs="Times New Roman"/>
          <w:sz w:val="24"/>
          <w:szCs w:val="24"/>
          <w:lang w:eastAsia="hi-IN" w:bidi="hi-IN"/>
        </w:rPr>
        <w:t>Моя семья, спорт и я»</w:t>
      </w:r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 </w:t>
      </w:r>
      <w:proofErr w:type="spellStart"/>
      <w:proofErr w:type="gramStart"/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др</w:t>
      </w:r>
      <w:proofErr w:type="spellEnd"/>
      <w:proofErr w:type="gramEnd"/>
      <w:r w:rsidR="00673EB6"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)</w:t>
      </w:r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>. В течение года участвовали в проекте «Игры 4</w:t>
      </w:r>
      <w:proofErr w:type="gramStart"/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</w:t>
      </w:r>
      <w:proofErr w:type="gramEnd"/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>»</w:t>
      </w:r>
    </w:p>
    <w:p w:rsidR="00673EB6" w:rsidRDefault="00673EB6" w:rsidP="00673EB6">
      <w:pPr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73EB6">
        <w:rPr>
          <w:rFonts w:ascii="Times New Roman" w:hAnsi="Times New Roman" w:cs="Times New Roman"/>
          <w:sz w:val="24"/>
          <w:szCs w:val="24"/>
          <w:lang w:eastAsia="hi-IN" w:bidi="hi-IN"/>
        </w:rPr>
        <w:t>В рамках программы преемственности ДГ со школой были проведены совместные мероприятия (акция «Наша жизнь в наших руках, «Весенняя неделя добра», «Игры 4Д»).</w:t>
      </w:r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 период карантина велась совместная работа с </w:t>
      </w:r>
      <w:proofErr w:type="spellStart"/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>Отрадновским</w:t>
      </w:r>
      <w:proofErr w:type="spellEnd"/>
      <w:r w:rsidR="00D00A4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КДЦ. Поучаствовали в различных выставках и акциях, посвященных 75летию Победы: </w:t>
      </w:r>
    </w:p>
    <w:p w:rsidR="00D00A45" w:rsidRDefault="00E35011" w:rsidP="00FB7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E35011">
        <w:rPr>
          <w:rFonts w:ascii="Times New Roman" w:hAnsi="Times New Roman" w:cs="Times New Roman"/>
          <w:b/>
          <w:sz w:val="24"/>
          <w:szCs w:val="24"/>
          <w:lang w:eastAsia="hi-IN" w:bidi="hi-IN"/>
        </w:rPr>
        <w:t>Анализ оценки качества и уровня усвоения ООП</w:t>
      </w:r>
      <w:r w:rsidR="0080427C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на март 2020 г</w:t>
      </w:r>
      <w:proofErr w:type="gramStart"/>
      <w:r w:rsidR="00FB70E6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(%)</w:t>
      </w:r>
      <w:proofErr w:type="gramEnd"/>
    </w:p>
    <w:p w:rsidR="00E35011" w:rsidRDefault="00E35011" w:rsidP="00E3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453DDD" w:rsidRDefault="00453DDD" w:rsidP="00E3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a5"/>
        <w:tblpPr w:leftFromText="180" w:rightFromText="180" w:vertAnchor="text" w:horzAnchor="margin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2106"/>
        <w:gridCol w:w="554"/>
        <w:gridCol w:w="709"/>
        <w:gridCol w:w="567"/>
        <w:gridCol w:w="567"/>
        <w:gridCol w:w="635"/>
        <w:gridCol w:w="499"/>
        <w:gridCol w:w="850"/>
        <w:gridCol w:w="706"/>
        <w:gridCol w:w="672"/>
        <w:gridCol w:w="729"/>
        <w:gridCol w:w="843"/>
        <w:gridCol w:w="843"/>
      </w:tblGrid>
      <w:tr w:rsidR="009F2465" w:rsidTr="00EC0AE3">
        <w:trPr>
          <w:trHeight w:val="900"/>
        </w:trPr>
        <w:tc>
          <w:tcPr>
            <w:tcW w:w="2106" w:type="dxa"/>
            <w:vMerge w:val="restart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Образовательные области </w:t>
            </w:r>
          </w:p>
        </w:tc>
        <w:tc>
          <w:tcPr>
            <w:tcW w:w="1830" w:type="dxa"/>
            <w:gridSpan w:val="3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2-3г</w:t>
            </w:r>
          </w:p>
        </w:tc>
        <w:tc>
          <w:tcPr>
            <w:tcW w:w="1701" w:type="dxa"/>
            <w:gridSpan w:val="3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3-4г</w:t>
            </w:r>
          </w:p>
        </w:tc>
        <w:tc>
          <w:tcPr>
            <w:tcW w:w="2228" w:type="dxa"/>
            <w:gridSpan w:val="3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4-5лет</w:t>
            </w:r>
          </w:p>
        </w:tc>
        <w:tc>
          <w:tcPr>
            <w:tcW w:w="2415" w:type="dxa"/>
            <w:gridSpan w:val="3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5-7 лет</w:t>
            </w:r>
          </w:p>
        </w:tc>
      </w:tr>
      <w:tr w:rsidR="00976965" w:rsidTr="005B44BF">
        <w:trPr>
          <w:trHeight w:val="438"/>
        </w:trPr>
        <w:tc>
          <w:tcPr>
            <w:tcW w:w="2106" w:type="dxa"/>
            <w:vMerge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54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09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</w:t>
            </w:r>
          </w:p>
        </w:tc>
        <w:tc>
          <w:tcPr>
            <w:tcW w:w="567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</w:p>
        </w:tc>
        <w:tc>
          <w:tcPr>
            <w:tcW w:w="567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635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</w:t>
            </w:r>
          </w:p>
        </w:tc>
        <w:tc>
          <w:tcPr>
            <w:tcW w:w="499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</w:p>
        </w:tc>
        <w:tc>
          <w:tcPr>
            <w:tcW w:w="850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</w:t>
            </w:r>
          </w:p>
        </w:tc>
        <w:tc>
          <w:tcPr>
            <w:tcW w:w="672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</w:p>
        </w:tc>
        <w:tc>
          <w:tcPr>
            <w:tcW w:w="729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843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</w:t>
            </w:r>
          </w:p>
        </w:tc>
        <w:tc>
          <w:tcPr>
            <w:tcW w:w="843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</w:p>
        </w:tc>
      </w:tr>
      <w:tr w:rsidR="00976965" w:rsidTr="005B44BF">
        <w:trPr>
          <w:trHeight w:val="1338"/>
        </w:trPr>
        <w:tc>
          <w:tcPr>
            <w:tcW w:w="21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</w:tc>
        <w:tc>
          <w:tcPr>
            <w:tcW w:w="554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5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499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0" w:type="dxa"/>
          </w:tcPr>
          <w:p w:rsidR="0080427C" w:rsidRPr="00FB70E6" w:rsidRDefault="009769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6" w:type="dxa"/>
          </w:tcPr>
          <w:p w:rsidR="0080427C" w:rsidRPr="00FB70E6" w:rsidRDefault="009769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71,9</w:t>
            </w:r>
          </w:p>
        </w:tc>
        <w:tc>
          <w:tcPr>
            <w:tcW w:w="672" w:type="dxa"/>
          </w:tcPr>
          <w:p w:rsidR="0080427C" w:rsidRPr="00FB70E6" w:rsidRDefault="00976965" w:rsidP="006144A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28,1</w:t>
            </w:r>
          </w:p>
        </w:tc>
        <w:tc>
          <w:tcPr>
            <w:tcW w:w="729" w:type="dxa"/>
          </w:tcPr>
          <w:p w:rsidR="0080427C" w:rsidRPr="00FB70E6" w:rsidRDefault="0080427C" w:rsidP="006144A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65</w:t>
            </w:r>
          </w:p>
        </w:tc>
      </w:tr>
      <w:tr w:rsidR="00976965" w:rsidTr="005B44BF">
        <w:trPr>
          <w:trHeight w:val="876"/>
        </w:trPr>
        <w:tc>
          <w:tcPr>
            <w:tcW w:w="21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Физическое развитие </w:t>
            </w:r>
          </w:p>
        </w:tc>
        <w:tc>
          <w:tcPr>
            <w:tcW w:w="554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567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35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499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850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6" w:type="dxa"/>
          </w:tcPr>
          <w:p w:rsidR="0080427C" w:rsidRPr="00FB70E6" w:rsidRDefault="009769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78,5</w:t>
            </w:r>
          </w:p>
        </w:tc>
        <w:tc>
          <w:tcPr>
            <w:tcW w:w="672" w:type="dxa"/>
          </w:tcPr>
          <w:p w:rsidR="0080427C" w:rsidRPr="00FB70E6" w:rsidRDefault="00EC0AE3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21,5</w:t>
            </w:r>
          </w:p>
        </w:tc>
        <w:tc>
          <w:tcPr>
            <w:tcW w:w="729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43" w:type="dxa"/>
          </w:tcPr>
          <w:p w:rsidR="0080427C" w:rsidRPr="00FB70E6" w:rsidRDefault="0080427C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49.7</w:t>
            </w:r>
          </w:p>
        </w:tc>
        <w:tc>
          <w:tcPr>
            <w:tcW w:w="843" w:type="dxa"/>
          </w:tcPr>
          <w:p w:rsidR="0080427C" w:rsidRPr="00FB70E6" w:rsidRDefault="0080427C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50.3</w:t>
            </w:r>
          </w:p>
        </w:tc>
      </w:tr>
      <w:tr w:rsidR="00976965" w:rsidTr="005B44BF">
        <w:trPr>
          <w:trHeight w:val="876"/>
        </w:trPr>
        <w:tc>
          <w:tcPr>
            <w:tcW w:w="21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554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35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499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0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12.6</w:t>
            </w:r>
          </w:p>
        </w:tc>
        <w:tc>
          <w:tcPr>
            <w:tcW w:w="706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55.4</w:t>
            </w:r>
          </w:p>
        </w:tc>
        <w:tc>
          <w:tcPr>
            <w:tcW w:w="672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2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51,3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45,5</w:t>
            </w:r>
          </w:p>
        </w:tc>
      </w:tr>
      <w:tr w:rsidR="00976965" w:rsidTr="005B44BF">
        <w:trPr>
          <w:trHeight w:val="876"/>
        </w:trPr>
        <w:tc>
          <w:tcPr>
            <w:tcW w:w="21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Познавательное развитие</w:t>
            </w:r>
          </w:p>
        </w:tc>
        <w:tc>
          <w:tcPr>
            <w:tcW w:w="554" w:type="dxa"/>
          </w:tcPr>
          <w:p w:rsidR="0080427C" w:rsidRPr="00FB70E6" w:rsidRDefault="009F2465" w:rsidP="001D2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567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35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499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50" w:type="dxa"/>
          </w:tcPr>
          <w:p w:rsidR="0080427C" w:rsidRPr="00FB70E6" w:rsidRDefault="009769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6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72.6</w:t>
            </w:r>
          </w:p>
        </w:tc>
        <w:tc>
          <w:tcPr>
            <w:tcW w:w="672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27.4</w:t>
            </w:r>
          </w:p>
        </w:tc>
        <w:tc>
          <w:tcPr>
            <w:tcW w:w="729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43" w:type="dxa"/>
          </w:tcPr>
          <w:p w:rsidR="0080427C" w:rsidRPr="00FB70E6" w:rsidRDefault="0080427C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46,8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53.2</w:t>
            </w:r>
          </w:p>
        </w:tc>
      </w:tr>
      <w:tr w:rsidR="00976965" w:rsidTr="005B44BF">
        <w:trPr>
          <w:trHeight w:val="925"/>
        </w:trPr>
        <w:tc>
          <w:tcPr>
            <w:tcW w:w="2106" w:type="dxa"/>
          </w:tcPr>
          <w:p w:rsidR="0080427C" w:rsidRPr="00FB70E6" w:rsidRDefault="0080427C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554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567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--</w:t>
            </w:r>
          </w:p>
        </w:tc>
        <w:tc>
          <w:tcPr>
            <w:tcW w:w="567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35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499" w:type="dxa"/>
          </w:tcPr>
          <w:p w:rsidR="0080427C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850" w:type="dxa"/>
          </w:tcPr>
          <w:p w:rsidR="0080427C" w:rsidRPr="00FB70E6" w:rsidRDefault="009769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6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68,4</w:t>
            </w:r>
          </w:p>
        </w:tc>
        <w:tc>
          <w:tcPr>
            <w:tcW w:w="672" w:type="dxa"/>
          </w:tcPr>
          <w:p w:rsidR="0080427C" w:rsidRPr="00FB70E6" w:rsidRDefault="009769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31.6</w:t>
            </w:r>
          </w:p>
        </w:tc>
        <w:tc>
          <w:tcPr>
            <w:tcW w:w="729" w:type="dxa"/>
          </w:tcPr>
          <w:p w:rsidR="0080427C" w:rsidRPr="00FB70E6" w:rsidRDefault="009F2465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69,4</w:t>
            </w:r>
          </w:p>
        </w:tc>
        <w:tc>
          <w:tcPr>
            <w:tcW w:w="843" w:type="dxa"/>
          </w:tcPr>
          <w:p w:rsidR="0080427C" w:rsidRPr="00FB70E6" w:rsidRDefault="009F2465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B70E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30.6</w:t>
            </w:r>
          </w:p>
        </w:tc>
      </w:tr>
      <w:tr w:rsidR="002C3FD1" w:rsidTr="005B44BF">
        <w:trPr>
          <w:trHeight w:val="925"/>
        </w:trPr>
        <w:tc>
          <w:tcPr>
            <w:tcW w:w="2106" w:type="dxa"/>
          </w:tcPr>
          <w:p w:rsidR="002C3FD1" w:rsidRPr="00FB70E6" w:rsidRDefault="001D28B8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</w:t>
            </w:r>
          </w:p>
        </w:tc>
        <w:tc>
          <w:tcPr>
            <w:tcW w:w="554" w:type="dxa"/>
          </w:tcPr>
          <w:p w:rsidR="002C3FD1" w:rsidRPr="00FB70E6" w:rsidRDefault="002C3FD1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C3FD1" w:rsidRPr="00FB70E6" w:rsidRDefault="002C3FD1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567" w:type="dxa"/>
          </w:tcPr>
          <w:p w:rsidR="002C3FD1" w:rsidRPr="00FB70E6" w:rsidRDefault="002C3FD1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</w:tcPr>
          <w:p w:rsidR="002C3FD1" w:rsidRPr="00FB70E6" w:rsidRDefault="005B44BF" w:rsidP="005B4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13.2</w:t>
            </w:r>
            <w:bookmarkStart w:id="0" w:name="_GoBack"/>
            <w:bookmarkEnd w:id="0"/>
          </w:p>
        </w:tc>
        <w:tc>
          <w:tcPr>
            <w:tcW w:w="635" w:type="dxa"/>
          </w:tcPr>
          <w:p w:rsidR="002C3FD1" w:rsidRPr="00FB70E6" w:rsidRDefault="005B44BF" w:rsidP="005B4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47.8</w:t>
            </w:r>
          </w:p>
        </w:tc>
        <w:tc>
          <w:tcPr>
            <w:tcW w:w="499" w:type="dxa"/>
          </w:tcPr>
          <w:p w:rsidR="002C3FD1" w:rsidRPr="00FB70E6" w:rsidRDefault="005B44BF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850" w:type="dxa"/>
          </w:tcPr>
          <w:p w:rsidR="002C3FD1" w:rsidRPr="00FB70E6" w:rsidRDefault="002C3FD1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2.52</w:t>
            </w:r>
          </w:p>
        </w:tc>
        <w:tc>
          <w:tcPr>
            <w:tcW w:w="706" w:type="dxa"/>
          </w:tcPr>
          <w:p w:rsidR="002C3FD1" w:rsidRPr="00FB70E6" w:rsidRDefault="002C3FD1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69.4</w:t>
            </w:r>
            <w:r w:rsidR="001D28B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2" w:type="dxa"/>
          </w:tcPr>
          <w:p w:rsidR="002C3FD1" w:rsidRPr="00FB70E6" w:rsidRDefault="002C3FD1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29" w:type="dxa"/>
          </w:tcPr>
          <w:p w:rsidR="002C3FD1" w:rsidRPr="00FB70E6" w:rsidRDefault="002C3FD1" w:rsidP="004B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0.6</w:t>
            </w:r>
          </w:p>
        </w:tc>
        <w:tc>
          <w:tcPr>
            <w:tcW w:w="843" w:type="dxa"/>
          </w:tcPr>
          <w:p w:rsidR="002C3FD1" w:rsidRPr="00FB70E6" w:rsidRDefault="002C3FD1" w:rsidP="002C3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52.4</w:t>
            </w:r>
          </w:p>
        </w:tc>
        <w:tc>
          <w:tcPr>
            <w:tcW w:w="843" w:type="dxa"/>
          </w:tcPr>
          <w:p w:rsidR="002C3FD1" w:rsidRPr="00FB70E6" w:rsidRDefault="002C3FD1" w:rsidP="00EC0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47</w:t>
            </w:r>
          </w:p>
        </w:tc>
      </w:tr>
    </w:tbl>
    <w:p w:rsidR="00E35011" w:rsidRDefault="00E35011" w:rsidP="00E3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E35011" w:rsidRDefault="00E35011" w:rsidP="00E3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453DDD" w:rsidRDefault="001D28B8" w:rsidP="001D28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65">
        <w:rPr>
          <w:color w:val="000000"/>
        </w:rPr>
        <w:t>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деятельности.</w:t>
      </w:r>
      <w:r w:rsidR="00AC7B6B" w:rsidRPr="002E7665">
        <w:rPr>
          <w:color w:val="000000"/>
        </w:rPr>
        <w:t xml:space="preserve"> Образовательная деятельность в течение года была ориентирована на всестороннее формирование личности ребенка с учетом его физического, психического развития, индивидуальных возможностей и способностей. С детьми систематически проводилась ООД в соответствии с образовательной Программой и утвержденным расписанием НОД. В течение года строго соблюдался режим дня и все санитарно-гигиенические требования к пребыванию детей в ДОУ. Поставленные цели достигались в процессе разнообразных видов деятельности.</w:t>
      </w:r>
      <w:r w:rsidR="002E7665">
        <w:rPr>
          <w:color w:val="000000"/>
        </w:rPr>
        <w:t xml:space="preserve"> </w:t>
      </w:r>
    </w:p>
    <w:p w:rsidR="002E7665" w:rsidRDefault="002E7665" w:rsidP="001D28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течение следующего учебного года планируется</w:t>
      </w:r>
      <w:r w:rsidR="00453DDD">
        <w:rPr>
          <w:color w:val="000000"/>
        </w:rPr>
        <w:t>:</w:t>
      </w:r>
      <w:r>
        <w:rPr>
          <w:color w:val="000000"/>
        </w:rPr>
        <w:t xml:space="preserve"> </w:t>
      </w:r>
    </w:p>
    <w:p w:rsidR="001D28B8" w:rsidRDefault="002E7665" w:rsidP="001D28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-продолжать работать над повышением инициативности родителей, включением их в  воспитательный процесс, используя различные формы работы;</w:t>
      </w:r>
    </w:p>
    <w:p w:rsidR="002E7665" w:rsidRDefault="002E7665" w:rsidP="001D28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-способствовать самостоятельному укреплению здоровья, стимулировать и поощрять деятельность детей, направленную на ведение здорового образа жизни;</w:t>
      </w:r>
    </w:p>
    <w:p w:rsidR="00453DDD" w:rsidRDefault="002E7665" w:rsidP="002E766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-проявлять гибкость, принимать   новые условия работы, находить методы для эффективной работы в различной эпидеми</w:t>
      </w:r>
      <w:r w:rsidR="00453DDD">
        <w:rPr>
          <w:color w:val="000000"/>
        </w:rPr>
        <w:t>о</w:t>
      </w:r>
      <w:r>
        <w:rPr>
          <w:color w:val="000000"/>
        </w:rPr>
        <w:t>логической обстановке</w:t>
      </w:r>
      <w:r w:rsidR="00453DDD">
        <w:rPr>
          <w:color w:val="000000"/>
        </w:rPr>
        <w:t>;</w:t>
      </w:r>
    </w:p>
    <w:p w:rsidR="00024C3B" w:rsidRPr="002E7665" w:rsidRDefault="00453DDD" w:rsidP="002E7665">
      <w:pPr>
        <w:pStyle w:val="a6"/>
        <w:shd w:val="clear" w:color="auto" w:fill="FFFFFF"/>
        <w:spacing w:before="0" w:beforeAutospacing="0" w:after="0" w:afterAutospacing="0"/>
        <w:rPr>
          <w:lang w:eastAsia="hi-IN" w:bidi="hi-IN"/>
        </w:rPr>
      </w:pPr>
      <w:r>
        <w:rPr>
          <w:color w:val="000000"/>
        </w:rPr>
        <w:t>-</w:t>
      </w:r>
      <w:r w:rsidR="00D00A45" w:rsidRPr="002E7665">
        <w:rPr>
          <w:lang w:eastAsia="hi-IN" w:bidi="hi-IN"/>
        </w:rPr>
        <w:t xml:space="preserve"> </w:t>
      </w:r>
      <w:r>
        <w:rPr>
          <w:lang w:eastAsia="hi-IN" w:bidi="hi-IN"/>
        </w:rPr>
        <w:t>мотивировать педагогов к участию в региональных и всероссийских конкурсах, применению современных педагогических технологий.</w:t>
      </w:r>
    </w:p>
    <w:sectPr w:rsidR="00024C3B" w:rsidRPr="002E7665" w:rsidSect="00D00A4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FE1"/>
    <w:multiLevelType w:val="hybridMultilevel"/>
    <w:tmpl w:val="BBC28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150C"/>
    <w:multiLevelType w:val="hybridMultilevel"/>
    <w:tmpl w:val="D374C92C"/>
    <w:lvl w:ilvl="0" w:tplc="1AC2FB72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3089C"/>
    <w:multiLevelType w:val="hybridMultilevel"/>
    <w:tmpl w:val="D374C92C"/>
    <w:lvl w:ilvl="0" w:tplc="1AC2FB72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D783A"/>
    <w:multiLevelType w:val="hybridMultilevel"/>
    <w:tmpl w:val="16F2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E4F54"/>
    <w:multiLevelType w:val="hybridMultilevel"/>
    <w:tmpl w:val="9F32CF5E"/>
    <w:lvl w:ilvl="0" w:tplc="E41CA4C4">
      <w:start w:val="1"/>
      <w:numFmt w:val="decimal"/>
      <w:lvlText w:val="%1."/>
      <w:lvlJc w:val="left"/>
      <w:pPr>
        <w:ind w:left="720" w:hanging="360"/>
      </w:pPr>
      <w:rPr>
        <w:rFonts w:eastAsia="SimSun" w:cs="Lucida San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70BA7"/>
    <w:multiLevelType w:val="hybridMultilevel"/>
    <w:tmpl w:val="FC2A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3F566F"/>
    <w:multiLevelType w:val="hybridMultilevel"/>
    <w:tmpl w:val="03B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42A1"/>
    <w:multiLevelType w:val="hybridMultilevel"/>
    <w:tmpl w:val="F63AD3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051C28"/>
    <w:multiLevelType w:val="hybridMultilevel"/>
    <w:tmpl w:val="C180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36"/>
    <w:rsid w:val="00010411"/>
    <w:rsid w:val="00024C3B"/>
    <w:rsid w:val="00085571"/>
    <w:rsid w:val="001D28B8"/>
    <w:rsid w:val="002008BA"/>
    <w:rsid w:val="002C3FD1"/>
    <w:rsid w:val="002E7665"/>
    <w:rsid w:val="00402515"/>
    <w:rsid w:val="00403CB3"/>
    <w:rsid w:val="00453DDD"/>
    <w:rsid w:val="004B061C"/>
    <w:rsid w:val="004E58FF"/>
    <w:rsid w:val="005169D3"/>
    <w:rsid w:val="00520368"/>
    <w:rsid w:val="00537986"/>
    <w:rsid w:val="0056336E"/>
    <w:rsid w:val="005B44BF"/>
    <w:rsid w:val="005C7545"/>
    <w:rsid w:val="006144AC"/>
    <w:rsid w:val="00641019"/>
    <w:rsid w:val="00673EB6"/>
    <w:rsid w:val="006958CB"/>
    <w:rsid w:val="006F4B26"/>
    <w:rsid w:val="007254F4"/>
    <w:rsid w:val="007E5B39"/>
    <w:rsid w:val="0080427C"/>
    <w:rsid w:val="00820403"/>
    <w:rsid w:val="008503B2"/>
    <w:rsid w:val="008669F2"/>
    <w:rsid w:val="00953E36"/>
    <w:rsid w:val="00976965"/>
    <w:rsid w:val="009F2465"/>
    <w:rsid w:val="00A02E68"/>
    <w:rsid w:val="00AC1AB6"/>
    <w:rsid w:val="00AC7B6B"/>
    <w:rsid w:val="00B806D8"/>
    <w:rsid w:val="00C70380"/>
    <w:rsid w:val="00CB27E3"/>
    <w:rsid w:val="00CC3680"/>
    <w:rsid w:val="00D00A45"/>
    <w:rsid w:val="00D46EB9"/>
    <w:rsid w:val="00D6262B"/>
    <w:rsid w:val="00DA515C"/>
    <w:rsid w:val="00DE012E"/>
    <w:rsid w:val="00DE7E3F"/>
    <w:rsid w:val="00E35011"/>
    <w:rsid w:val="00E44566"/>
    <w:rsid w:val="00E528E2"/>
    <w:rsid w:val="00EC0AE3"/>
    <w:rsid w:val="00ED492D"/>
    <w:rsid w:val="00F33D83"/>
    <w:rsid w:val="00F63EF9"/>
    <w:rsid w:val="00F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36"/>
    <w:pPr>
      <w:ind w:left="720"/>
      <w:contextualSpacing/>
    </w:pPr>
  </w:style>
  <w:style w:type="paragraph" w:customStyle="1" w:styleId="c37">
    <w:name w:val="c37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69D3"/>
  </w:style>
  <w:style w:type="character" w:customStyle="1" w:styleId="c58">
    <w:name w:val="c58"/>
    <w:basedOn w:val="a0"/>
    <w:rsid w:val="005169D3"/>
  </w:style>
  <w:style w:type="paragraph" w:customStyle="1" w:styleId="c119">
    <w:name w:val="c119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254F4"/>
  </w:style>
  <w:style w:type="paragraph" w:styleId="a4">
    <w:name w:val="No Spacing"/>
    <w:uiPriority w:val="1"/>
    <w:qFormat/>
    <w:rsid w:val="00402515"/>
    <w:pPr>
      <w:spacing w:after="0" w:line="240" w:lineRule="auto"/>
    </w:pPr>
  </w:style>
  <w:style w:type="table" w:styleId="a5">
    <w:name w:val="Table Grid"/>
    <w:basedOn w:val="a1"/>
    <w:uiPriority w:val="59"/>
    <w:rsid w:val="00DA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D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36"/>
    <w:pPr>
      <w:ind w:left="720"/>
      <w:contextualSpacing/>
    </w:pPr>
  </w:style>
  <w:style w:type="paragraph" w:customStyle="1" w:styleId="c37">
    <w:name w:val="c37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69D3"/>
  </w:style>
  <w:style w:type="character" w:customStyle="1" w:styleId="c58">
    <w:name w:val="c58"/>
    <w:basedOn w:val="a0"/>
    <w:rsid w:val="005169D3"/>
  </w:style>
  <w:style w:type="paragraph" w:customStyle="1" w:styleId="c119">
    <w:name w:val="c119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254F4"/>
  </w:style>
  <w:style w:type="paragraph" w:styleId="a4">
    <w:name w:val="No Spacing"/>
    <w:uiPriority w:val="1"/>
    <w:qFormat/>
    <w:rsid w:val="00402515"/>
    <w:pPr>
      <w:spacing w:after="0" w:line="240" w:lineRule="auto"/>
    </w:pPr>
  </w:style>
  <w:style w:type="table" w:styleId="a5">
    <w:name w:val="Table Grid"/>
    <w:basedOn w:val="a1"/>
    <w:uiPriority w:val="59"/>
    <w:rsid w:val="00DA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D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2020-08-31T06:09:00Z</dcterms:created>
  <dcterms:modified xsi:type="dcterms:W3CDTF">2020-09-16T13:05:00Z</dcterms:modified>
</cp:coreProperties>
</file>