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09" w:rsidRP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E09">
        <w:rPr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12E09">
        <w:rPr>
          <w:rFonts w:ascii="Times New Roman" w:hAnsi="Times New Roman" w:cs="Times New Roman"/>
          <w:color w:val="000000"/>
          <w:sz w:val="28"/>
          <w:szCs w:val="28"/>
        </w:rPr>
        <w:t>реждение</w:t>
      </w: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2E09">
        <w:rPr>
          <w:rFonts w:ascii="Times New Roman" w:hAnsi="Times New Roman" w:cs="Times New Roman"/>
          <w:color w:val="000000"/>
          <w:sz w:val="28"/>
          <w:szCs w:val="28"/>
        </w:rPr>
        <w:t>Отрадновская</w:t>
      </w:r>
      <w:proofErr w:type="spellEnd"/>
      <w:r w:rsidRPr="00312E09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09" w:rsidRPr="00DB12AF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B12AF">
        <w:rPr>
          <w:rFonts w:ascii="Times New Roman" w:hAnsi="Times New Roman" w:cs="Times New Roman"/>
          <w:b/>
          <w:color w:val="000000"/>
          <w:sz w:val="36"/>
          <w:szCs w:val="36"/>
        </w:rPr>
        <w:t>ПРОГРАММА ВОСПИТАНИЯ</w:t>
      </w:r>
    </w:p>
    <w:p w:rsidR="00312E09" w:rsidRPr="00DB12AF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12E09" w:rsidRPr="00DB12AF" w:rsidRDefault="00262AE0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B12AF">
        <w:rPr>
          <w:rFonts w:ascii="Times New Roman" w:hAnsi="Times New Roman" w:cs="Times New Roman"/>
          <w:b/>
          <w:color w:val="000000"/>
          <w:sz w:val="36"/>
          <w:szCs w:val="36"/>
        </w:rPr>
        <w:t>(</w:t>
      </w:r>
      <w:r w:rsidR="00DB12AF">
        <w:rPr>
          <w:rFonts w:ascii="Times New Roman" w:hAnsi="Times New Roman" w:cs="Times New Roman"/>
          <w:b/>
          <w:color w:val="000000"/>
          <w:sz w:val="36"/>
          <w:szCs w:val="36"/>
        </w:rPr>
        <w:t>на уровне НОО</w:t>
      </w:r>
      <w:r w:rsidRPr="00DB12AF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</w:p>
    <w:p w:rsidR="00312E09" w:rsidRPr="00DB12AF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12E09" w:rsidRPr="00DB12AF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DB1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Углич</w:t>
      </w:r>
      <w:r w:rsidR="000F15AB">
        <w:rPr>
          <w:rFonts w:ascii="Times New Roman" w:hAnsi="Times New Roman" w:cs="Times New Roman"/>
          <w:b/>
          <w:color w:val="000000"/>
          <w:sz w:val="28"/>
          <w:szCs w:val="28"/>
        </w:rPr>
        <w:t>, 2021</w:t>
      </w:r>
    </w:p>
    <w:p w:rsidR="000F15AB" w:rsidRDefault="000F15AB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E09" w:rsidRDefault="00312E09" w:rsidP="0031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F15AB" w:rsidRPr="000F15AB" w:rsidRDefault="000F15AB" w:rsidP="000F15AB">
      <w:pPr>
        <w:pStyle w:val="a6"/>
        <w:rPr>
          <w:sz w:val="16"/>
          <w:szCs w:val="16"/>
        </w:rPr>
      </w:pPr>
      <w:r>
        <w:rPr>
          <w:sz w:val="28"/>
        </w:rPr>
        <w:t xml:space="preserve">  </w:t>
      </w:r>
    </w:p>
    <w:p w:rsidR="00312E09" w:rsidRDefault="00312E09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воспитания МОУ </w:t>
      </w:r>
      <w:proofErr w:type="spellStart"/>
      <w:r>
        <w:rPr>
          <w:sz w:val="26"/>
          <w:szCs w:val="26"/>
        </w:rPr>
        <w:t>Отрадновской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(далее – Программа)</w:t>
      </w:r>
      <w:r w:rsidR="000F15AB">
        <w:rPr>
          <w:sz w:val="26"/>
          <w:szCs w:val="26"/>
        </w:rPr>
        <w:t xml:space="preserve"> на уровне начального образования</w:t>
      </w:r>
      <w:r>
        <w:rPr>
          <w:sz w:val="26"/>
          <w:szCs w:val="26"/>
        </w:rPr>
        <w:t xml:space="preserve">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</w:p>
    <w:p w:rsidR="00312E09" w:rsidRDefault="00312E09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312E09" w:rsidRDefault="00312E09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Воспитательная программа является обязательной частью основн</w:t>
      </w:r>
      <w:r w:rsidR="000F15AB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образова</w:t>
      </w:r>
      <w:proofErr w:type="spellEnd"/>
      <w:r>
        <w:rPr>
          <w:sz w:val="26"/>
          <w:szCs w:val="26"/>
        </w:rPr>
        <w:t>-тельн</w:t>
      </w:r>
      <w:r w:rsidR="000F15AB">
        <w:rPr>
          <w:sz w:val="26"/>
          <w:szCs w:val="26"/>
        </w:rPr>
        <w:t xml:space="preserve">ой </w:t>
      </w:r>
      <w:r>
        <w:rPr>
          <w:sz w:val="26"/>
          <w:szCs w:val="26"/>
        </w:rPr>
        <w:t>программ</w:t>
      </w:r>
      <w:r w:rsidR="000F15AB">
        <w:rPr>
          <w:sz w:val="26"/>
          <w:szCs w:val="26"/>
        </w:rPr>
        <w:t xml:space="preserve">ы на </w:t>
      </w:r>
      <w:proofErr w:type="gramStart"/>
      <w:r w:rsidR="000F15AB">
        <w:rPr>
          <w:sz w:val="26"/>
          <w:szCs w:val="26"/>
        </w:rPr>
        <w:t xml:space="preserve">уровне </w:t>
      </w:r>
      <w:r>
        <w:rPr>
          <w:sz w:val="26"/>
          <w:szCs w:val="26"/>
        </w:rPr>
        <w:t xml:space="preserve"> </w:t>
      </w:r>
      <w:r w:rsidR="000F15AB">
        <w:rPr>
          <w:sz w:val="26"/>
          <w:szCs w:val="26"/>
        </w:rPr>
        <w:t>НОО</w:t>
      </w:r>
      <w:proofErr w:type="gramEnd"/>
      <w:r w:rsidR="000F15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МОУ </w:t>
      </w:r>
      <w:proofErr w:type="spellStart"/>
      <w:r>
        <w:rPr>
          <w:sz w:val="26"/>
          <w:szCs w:val="26"/>
        </w:rPr>
        <w:t>Отрадновской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312E09" w:rsidRDefault="00312E09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Программа призвана обеспечить достижение обучающимся </w:t>
      </w:r>
      <w:proofErr w:type="spellStart"/>
      <w:proofErr w:type="gramStart"/>
      <w:r>
        <w:rPr>
          <w:sz w:val="26"/>
          <w:szCs w:val="26"/>
        </w:rPr>
        <w:t>лич-ностных</w:t>
      </w:r>
      <w:proofErr w:type="spellEnd"/>
      <w:proofErr w:type="gramEnd"/>
      <w:r>
        <w:rPr>
          <w:sz w:val="26"/>
          <w:szCs w:val="26"/>
        </w:rPr>
        <w:t xml:space="preserve"> результатов, определенные ФГОС: формировать у них основы российской идентичности; готовность к саморазвитию; мотивацию к познанию и обучению; цен-</w:t>
      </w:r>
      <w:proofErr w:type="spellStart"/>
      <w:r>
        <w:rPr>
          <w:sz w:val="26"/>
          <w:szCs w:val="26"/>
        </w:rPr>
        <w:t>ностные</w:t>
      </w:r>
      <w:proofErr w:type="spellEnd"/>
      <w:r>
        <w:rPr>
          <w:sz w:val="26"/>
          <w:szCs w:val="26"/>
        </w:rPr>
        <w:t xml:space="preserve"> установки и социально-значимые качества личности; активное участие в социально-значимой деятельности школы. </w:t>
      </w:r>
    </w:p>
    <w:p w:rsidR="00312E09" w:rsidRDefault="00312E09" w:rsidP="00AA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E09">
        <w:rPr>
          <w:rFonts w:ascii="Times New Roman" w:hAnsi="Times New Roman" w:cs="Times New Roman"/>
          <w:sz w:val="26"/>
          <w:szCs w:val="26"/>
        </w:rPr>
        <w:t>Данная программа воспитания показывает систему работы с обучающимися в школе</w:t>
      </w:r>
      <w:r w:rsidR="000F15AB">
        <w:rPr>
          <w:rFonts w:ascii="Times New Roman" w:hAnsi="Times New Roman" w:cs="Times New Roman"/>
          <w:sz w:val="26"/>
          <w:szCs w:val="26"/>
        </w:rPr>
        <w:t xml:space="preserve"> на уровне НОО.</w:t>
      </w:r>
    </w:p>
    <w:p w:rsidR="00312E09" w:rsidRDefault="00312E09" w:rsidP="00312E09">
      <w:pPr>
        <w:pStyle w:val="Default"/>
      </w:pPr>
    </w:p>
    <w:p w:rsidR="00312E09" w:rsidRPr="00AA7849" w:rsidRDefault="00312E09" w:rsidP="00312E09">
      <w:pPr>
        <w:pStyle w:val="Default"/>
        <w:jc w:val="center"/>
        <w:rPr>
          <w:sz w:val="28"/>
          <w:szCs w:val="28"/>
        </w:rPr>
      </w:pPr>
      <w:r w:rsidRPr="00AA7849">
        <w:rPr>
          <w:b/>
          <w:bCs/>
          <w:sz w:val="28"/>
          <w:szCs w:val="28"/>
        </w:rPr>
        <w:t>1. ОСОБЕННОСТИ ОРГАНИЗУЕМОГО В ШКОЛЕ</w:t>
      </w:r>
    </w:p>
    <w:p w:rsidR="00312E09" w:rsidRPr="00AA7849" w:rsidRDefault="00312E09" w:rsidP="00312E09">
      <w:pPr>
        <w:pStyle w:val="Default"/>
        <w:jc w:val="center"/>
        <w:rPr>
          <w:sz w:val="28"/>
          <w:szCs w:val="28"/>
        </w:rPr>
      </w:pPr>
      <w:r w:rsidRPr="00AA7849">
        <w:rPr>
          <w:b/>
          <w:bCs/>
          <w:sz w:val="28"/>
          <w:szCs w:val="28"/>
        </w:rPr>
        <w:t>ВОСПИТАТЕЛЬНОГО ПРОЦЕССА</w:t>
      </w:r>
    </w:p>
    <w:p w:rsidR="00312E09" w:rsidRDefault="00312E09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 воспитания в МОУ </w:t>
      </w:r>
      <w:proofErr w:type="spellStart"/>
      <w:r>
        <w:rPr>
          <w:sz w:val="26"/>
          <w:szCs w:val="26"/>
        </w:rPr>
        <w:t>Отрадновской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основывается на следующих принципах: </w:t>
      </w:r>
    </w:p>
    <w:p w:rsidR="00312E09" w:rsidRDefault="00312E09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Приоритет безопасности ребенка </w:t>
      </w:r>
      <w:r>
        <w:rPr>
          <w:sz w:val="26"/>
          <w:szCs w:val="26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 </w:t>
      </w:r>
    </w:p>
    <w:p w:rsidR="00312E09" w:rsidRDefault="00312E09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Совместное решение личностно и общественно значимых проблем </w:t>
      </w: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личностные и общественные проблемы являются основными стимулами развития школьника, а воспитание </w:t>
      </w:r>
      <w:proofErr w:type="gramStart"/>
      <w:r>
        <w:rPr>
          <w:sz w:val="26"/>
          <w:szCs w:val="26"/>
        </w:rPr>
        <w:t>- это</w:t>
      </w:r>
      <w:proofErr w:type="gramEnd"/>
      <w:r>
        <w:rPr>
          <w:sz w:val="26"/>
          <w:szCs w:val="26"/>
        </w:rPr>
        <w:t xml:space="preserve">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312E09" w:rsidRDefault="00312E09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Системно-деятельностная организация воспитания </w:t>
      </w:r>
      <w:r>
        <w:rPr>
          <w:sz w:val="26"/>
          <w:szCs w:val="26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312E09" w:rsidRDefault="00312E09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</w:t>
      </w:r>
      <w:proofErr w:type="spellStart"/>
      <w:r>
        <w:rPr>
          <w:i/>
          <w:iCs/>
          <w:sz w:val="26"/>
          <w:szCs w:val="26"/>
        </w:rPr>
        <w:t>Полисубъектность</w:t>
      </w:r>
      <w:proofErr w:type="spellEnd"/>
      <w:r>
        <w:rPr>
          <w:i/>
          <w:iCs/>
          <w:sz w:val="26"/>
          <w:szCs w:val="26"/>
        </w:rPr>
        <w:t xml:space="preserve"> воспитания и социализации - </w:t>
      </w:r>
      <w:r>
        <w:rPr>
          <w:sz w:val="26"/>
          <w:szCs w:val="26"/>
        </w:rPr>
        <w:t>обучающийся включён в раз-личные виды социальной, информационной, коммуникативной активности, в со-держании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</w:t>
      </w:r>
      <w:r>
        <w:rPr>
          <w:sz w:val="26"/>
          <w:szCs w:val="26"/>
        </w:rPr>
        <w:lastRenderedPageBreak/>
        <w:t xml:space="preserve">педагогического партнёрства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:rsidR="00312E09" w:rsidRDefault="00312E09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Событийность </w:t>
      </w:r>
      <w:r>
        <w:rPr>
          <w:sz w:val="26"/>
          <w:szCs w:val="26"/>
        </w:rPr>
        <w:t xml:space="preserve">- реализация процесса воспитания главным образом через </w:t>
      </w:r>
      <w:proofErr w:type="spellStart"/>
      <w:proofErr w:type="gramStart"/>
      <w:r>
        <w:rPr>
          <w:sz w:val="26"/>
          <w:szCs w:val="26"/>
        </w:rPr>
        <w:t>созда-ние</w:t>
      </w:r>
      <w:proofErr w:type="spellEnd"/>
      <w:proofErr w:type="gramEnd"/>
      <w:r>
        <w:rPr>
          <w:sz w:val="26"/>
          <w:szCs w:val="26"/>
        </w:rPr>
        <w:t xml:space="preserve">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312E09" w:rsidRDefault="00312E09" w:rsidP="00AA7849">
      <w:pPr>
        <w:pStyle w:val="Default"/>
        <w:spacing w:after="49"/>
        <w:jc w:val="both"/>
        <w:rPr>
          <w:color w:val="auto"/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Ориентация на идеал </w:t>
      </w:r>
      <w:r>
        <w:rPr>
          <w:sz w:val="26"/>
          <w:szCs w:val="26"/>
        </w:rPr>
        <w:t xml:space="preserve">- воспитание всегда ориентировано на определённый идеал, который являет собой высшую цель стремлений, деятельности воспитания и </w:t>
      </w:r>
      <w:proofErr w:type="spellStart"/>
      <w:proofErr w:type="gramStart"/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>-</w:t>
      </w:r>
      <w:r w:rsidRPr="00312E09"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мовоспитания</w:t>
      </w:r>
      <w:proofErr w:type="spellEnd"/>
      <w:proofErr w:type="gramEnd"/>
      <w:r>
        <w:rPr>
          <w:color w:val="auto"/>
          <w:sz w:val="26"/>
          <w:szCs w:val="26"/>
        </w:rPr>
        <w:t xml:space="preserve">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 </w:t>
      </w:r>
    </w:p>
    <w:p w:rsidR="00312E09" w:rsidRDefault="00312E09" w:rsidP="00AA7849">
      <w:pPr>
        <w:pStyle w:val="Default"/>
        <w:spacing w:after="4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− </w:t>
      </w:r>
      <w:r>
        <w:rPr>
          <w:i/>
          <w:iCs/>
          <w:color w:val="auto"/>
          <w:sz w:val="26"/>
          <w:szCs w:val="26"/>
        </w:rPr>
        <w:t xml:space="preserve">Диалогическое общение - </w:t>
      </w:r>
      <w:r>
        <w:rPr>
          <w:color w:val="auto"/>
          <w:sz w:val="26"/>
          <w:szCs w:val="26"/>
        </w:rPr>
        <w:t xml:space="preserve">предусматривает его организацию средствами </w:t>
      </w:r>
      <w:proofErr w:type="gramStart"/>
      <w:r>
        <w:rPr>
          <w:color w:val="auto"/>
          <w:sz w:val="26"/>
          <w:szCs w:val="26"/>
        </w:rPr>
        <w:t>равно-</w:t>
      </w:r>
      <w:proofErr w:type="spellStart"/>
      <w:r>
        <w:rPr>
          <w:color w:val="auto"/>
          <w:sz w:val="26"/>
          <w:szCs w:val="26"/>
        </w:rPr>
        <w:t>правного</w:t>
      </w:r>
      <w:proofErr w:type="spellEnd"/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межсубъектного</w:t>
      </w:r>
      <w:proofErr w:type="spellEnd"/>
      <w:r>
        <w:rPr>
          <w:color w:val="auto"/>
          <w:sz w:val="26"/>
          <w:szCs w:val="26"/>
        </w:rPr>
        <w:t xml:space="preserve"> диалога: подростка со сверстниками, родителями, учителем и другими значимыми взрослыми; </w:t>
      </w:r>
    </w:p>
    <w:p w:rsidR="00312E09" w:rsidRDefault="00312E09" w:rsidP="00AA7849">
      <w:pPr>
        <w:pStyle w:val="Default"/>
        <w:spacing w:after="4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6"/>
          <w:szCs w:val="26"/>
        </w:rPr>
        <w:t xml:space="preserve">Психологическая комфортная среда </w:t>
      </w:r>
      <w:r>
        <w:rPr>
          <w:color w:val="auto"/>
          <w:sz w:val="26"/>
          <w:szCs w:val="26"/>
        </w:rP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312E09" w:rsidRDefault="00312E09" w:rsidP="00AA784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− </w:t>
      </w:r>
      <w:r>
        <w:rPr>
          <w:i/>
          <w:iCs/>
          <w:color w:val="auto"/>
          <w:sz w:val="26"/>
          <w:szCs w:val="26"/>
        </w:rPr>
        <w:t xml:space="preserve">Следование нравственному примеру </w:t>
      </w:r>
      <w:r>
        <w:rPr>
          <w:color w:val="auto"/>
          <w:sz w:val="26"/>
          <w:szCs w:val="26"/>
        </w:rPr>
        <w:t xml:space="preserve">- содержание учебного процесса, вне учеб-ной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>
        <w:rPr>
          <w:color w:val="auto"/>
          <w:sz w:val="26"/>
          <w:szCs w:val="26"/>
        </w:rPr>
        <w:t>т.д</w:t>
      </w:r>
      <w:proofErr w:type="spellEnd"/>
      <w:r>
        <w:rPr>
          <w:color w:val="auto"/>
          <w:sz w:val="26"/>
          <w:szCs w:val="26"/>
        </w:rPr>
        <w:t xml:space="preserve">;. </w:t>
      </w:r>
    </w:p>
    <w:p w:rsidR="00312E09" w:rsidRDefault="00312E09" w:rsidP="00AA7849">
      <w:pPr>
        <w:pStyle w:val="Default"/>
        <w:jc w:val="both"/>
        <w:rPr>
          <w:color w:val="auto"/>
          <w:sz w:val="26"/>
          <w:szCs w:val="26"/>
        </w:rPr>
      </w:pPr>
    </w:p>
    <w:p w:rsidR="00312E09" w:rsidRDefault="00312E09" w:rsidP="00AA784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Основными традициями воспитания в МОУ </w:t>
      </w:r>
      <w:proofErr w:type="spellStart"/>
      <w:r>
        <w:rPr>
          <w:color w:val="auto"/>
          <w:sz w:val="26"/>
          <w:szCs w:val="26"/>
        </w:rPr>
        <w:t>Отрадновской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сош</w:t>
      </w:r>
      <w:proofErr w:type="spellEnd"/>
      <w:r>
        <w:rPr>
          <w:color w:val="auto"/>
          <w:sz w:val="26"/>
          <w:szCs w:val="26"/>
        </w:rPr>
        <w:t xml:space="preserve"> являются следующие: </w:t>
      </w:r>
    </w:p>
    <w:p w:rsidR="00312E09" w:rsidRDefault="00312E09" w:rsidP="00AA7849">
      <w:pPr>
        <w:pStyle w:val="Default"/>
        <w:spacing w:after="35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6"/>
          <w:szCs w:val="26"/>
        </w:rPr>
        <w:t>ключевые общешкольные дела</w:t>
      </w:r>
      <w:r>
        <w:rPr>
          <w:color w:val="auto"/>
          <w:sz w:val="26"/>
          <w:szCs w:val="26"/>
        </w:rPr>
        <w:t xml:space="preserve">, через которые осуществляется интеграция воспитательных усилий педагогов; </w:t>
      </w:r>
    </w:p>
    <w:p w:rsidR="00312E09" w:rsidRDefault="00312E09" w:rsidP="00AA7849">
      <w:pPr>
        <w:pStyle w:val="Default"/>
        <w:spacing w:after="35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6"/>
          <w:szCs w:val="26"/>
        </w:rPr>
        <w:t>коллективная разработка</w:t>
      </w:r>
      <w:r>
        <w:rPr>
          <w:color w:val="auto"/>
          <w:sz w:val="26"/>
          <w:szCs w:val="26"/>
        </w:rPr>
        <w:t xml:space="preserve">, коллективное планирование, коллективное проведение и коллективный анализ их результатов; </w:t>
      </w:r>
    </w:p>
    <w:p w:rsidR="00312E09" w:rsidRDefault="00312E09" w:rsidP="00AA7849">
      <w:pPr>
        <w:pStyle w:val="Default"/>
        <w:spacing w:after="35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6"/>
          <w:szCs w:val="26"/>
        </w:rPr>
        <w:t xml:space="preserve">ступени социального роста обучающихся </w:t>
      </w:r>
      <w:r>
        <w:rPr>
          <w:color w:val="auto"/>
          <w:sz w:val="26"/>
          <w:szCs w:val="26"/>
        </w:rPr>
        <w:t xml:space="preserve">(от пассивного наблюдателя до участника, от участника до организатора, от организатора до лидера того или иного дела); </w:t>
      </w:r>
    </w:p>
    <w:p w:rsidR="00312E09" w:rsidRDefault="00312E09" w:rsidP="00AA7849">
      <w:pPr>
        <w:pStyle w:val="Default"/>
        <w:spacing w:after="35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6"/>
          <w:szCs w:val="26"/>
        </w:rPr>
        <w:t>конструктивное межличностное</w:t>
      </w:r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межклассное</w:t>
      </w:r>
      <w:proofErr w:type="spellEnd"/>
      <w:r>
        <w:rPr>
          <w:color w:val="auto"/>
          <w:sz w:val="26"/>
          <w:szCs w:val="26"/>
        </w:rPr>
        <w:t xml:space="preserve"> и </w:t>
      </w:r>
      <w:proofErr w:type="spellStart"/>
      <w:r>
        <w:rPr>
          <w:color w:val="auto"/>
          <w:sz w:val="26"/>
          <w:szCs w:val="26"/>
        </w:rPr>
        <w:t>межвозрастное</w:t>
      </w:r>
      <w:proofErr w:type="spellEnd"/>
      <w:r>
        <w:rPr>
          <w:color w:val="auto"/>
          <w:sz w:val="26"/>
          <w:szCs w:val="26"/>
        </w:rPr>
        <w:t xml:space="preserve"> взаимодействие обучающихся, а также их социальная активность; </w:t>
      </w:r>
    </w:p>
    <w:p w:rsidR="00312E09" w:rsidRDefault="00312E09" w:rsidP="00AA7849">
      <w:pPr>
        <w:pStyle w:val="Default"/>
        <w:spacing w:after="35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6"/>
          <w:szCs w:val="26"/>
        </w:rPr>
        <w:t>ориентация на формирование</w:t>
      </w:r>
      <w:r>
        <w:rPr>
          <w:color w:val="auto"/>
          <w:sz w:val="26"/>
          <w:szCs w:val="26"/>
        </w:rPr>
        <w:t xml:space="preserve">, создание и активизацию ученического </w:t>
      </w:r>
      <w:proofErr w:type="spellStart"/>
      <w:proofErr w:type="gramStart"/>
      <w:r>
        <w:rPr>
          <w:color w:val="auto"/>
          <w:sz w:val="26"/>
          <w:szCs w:val="26"/>
        </w:rPr>
        <w:t>са-моуправления</w:t>
      </w:r>
      <w:proofErr w:type="spellEnd"/>
      <w:proofErr w:type="gramEnd"/>
      <w:r>
        <w:rPr>
          <w:color w:val="auto"/>
          <w:sz w:val="26"/>
          <w:szCs w:val="26"/>
        </w:rPr>
        <w:t>, как на уровне класса, так и на уровне школы, на создание детских об-</w:t>
      </w:r>
      <w:proofErr w:type="spellStart"/>
      <w:r>
        <w:rPr>
          <w:color w:val="auto"/>
          <w:sz w:val="26"/>
          <w:szCs w:val="26"/>
        </w:rPr>
        <w:t>щественных</w:t>
      </w:r>
      <w:proofErr w:type="spellEnd"/>
      <w:r>
        <w:rPr>
          <w:color w:val="auto"/>
          <w:sz w:val="26"/>
          <w:szCs w:val="26"/>
        </w:rPr>
        <w:t xml:space="preserve"> формирований в рамках реализации подпрограмм «Все в твоих руках» и «Школа успеха», на установление в них доброжелательных и товарищеских взаимоотношений; </w:t>
      </w:r>
    </w:p>
    <w:p w:rsidR="00312E09" w:rsidRDefault="00312E09" w:rsidP="00AA784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6"/>
          <w:szCs w:val="26"/>
        </w:rPr>
        <w:t>формирование корпуса классных руководителей</w:t>
      </w:r>
      <w:r>
        <w:rPr>
          <w:color w:val="auto"/>
          <w:sz w:val="26"/>
          <w:szCs w:val="26"/>
        </w:rPr>
        <w:t xml:space="preserve">, реализующего по отношению к обучающимся защитную, личностно развивающую, организационную, </w:t>
      </w:r>
      <w:proofErr w:type="spellStart"/>
      <w:proofErr w:type="gramStart"/>
      <w:r>
        <w:rPr>
          <w:color w:val="auto"/>
          <w:sz w:val="26"/>
          <w:szCs w:val="26"/>
        </w:rPr>
        <w:t>по-средническую</w:t>
      </w:r>
      <w:proofErr w:type="spellEnd"/>
      <w:proofErr w:type="gramEnd"/>
      <w:r>
        <w:rPr>
          <w:color w:val="auto"/>
          <w:sz w:val="26"/>
          <w:szCs w:val="26"/>
        </w:rPr>
        <w:t xml:space="preserve"> (в том числе и в разрешении конфликтов) функции и т.д. </w:t>
      </w:r>
    </w:p>
    <w:p w:rsidR="00312E09" w:rsidRPr="00312E09" w:rsidRDefault="00312E09" w:rsidP="00AA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3E70" w:rsidRDefault="003D3E70" w:rsidP="00AA7849">
      <w:pPr>
        <w:pStyle w:val="Default"/>
        <w:jc w:val="both"/>
        <w:rPr>
          <w:b/>
          <w:bCs/>
          <w:sz w:val="26"/>
          <w:szCs w:val="26"/>
        </w:rPr>
      </w:pPr>
    </w:p>
    <w:p w:rsidR="003D3E70" w:rsidRPr="00AA7849" w:rsidRDefault="003D3E70" w:rsidP="00AA7849">
      <w:pPr>
        <w:pStyle w:val="Default"/>
        <w:jc w:val="center"/>
        <w:rPr>
          <w:sz w:val="28"/>
          <w:szCs w:val="28"/>
        </w:rPr>
      </w:pPr>
      <w:r w:rsidRPr="00AA7849">
        <w:rPr>
          <w:b/>
          <w:bCs/>
          <w:sz w:val="28"/>
          <w:szCs w:val="28"/>
        </w:rPr>
        <w:lastRenderedPageBreak/>
        <w:t>2. ЦЕЛЬ И ЗАДАЧИ ВОСПИТАНИЯ</w:t>
      </w:r>
    </w:p>
    <w:p w:rsidR="003D3E70" w:rsidRDefault="003D3E70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D3E70" w:rsidRDefault="003D3E70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этого, общей </w:t>
      </w:r>
      <w:r>
        <w:rPr>
          <w:b/>
          <w:bCs/>
          <w:i/>
          <w:iCs/>
          <w:sz w:val="26"/>
          <w:szCs w:val="26"/>
        </w:rPr>
        <w:t xml:space="preserve">целью воспитания </w:t>
      </w:r>
      <w:r>
        <w:rPr>
          <w:sz w:val="26"/>
          <w:szCs w:val="26"/>
        </w:rPr>
        <w:t xml:space="preserve">в МОУ </w:t>
      </w:r>
      <w:proofErr w:type="spellStart"/>
      <w:r>
        <w:rPr>
          <w:sz w:val="26"/>
          <w:szCs w:val="26"/>
        </w:rPr>
        <w:t>Отрадновской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является </w:t>
      </w:r>
      <w:r>
        <w:rPr>
          <w:b/>
          <w:bCs/>
          <w:i/>
          <w:iCs/>
          <w:sz w:val="26"/>
          <w:szCs w:val="26"/>
        </w:rPr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:rsidR="003D3E70" w:rsidRDefault="003D3E70" w:rsidP="00AA7849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Данная цель ориентирует педагогов, в первую очередь, на обеспечение </w:t>
      </w:r>
      <w:proofErr w:type="spellStart"/>
      <w:proofErr w:type="gramStart"/>
      <w:r>
        <w:rPr>
          <w:sz w:val="26"/>
          <w:szCs w:val="26"/>
        </w:rPr>
        <w:t>пози-тивной</w:t>
      </w:r>
      <w:proofErr w:type="spellEnd"/>
      <w:proofErr w:type="gramEnd"/>
      <w:r>
        <w:rPr>
          <w:sz w:val="26"/>
          <w:szCs w:val="26"/>
        </w:rPr>
        <w:t xml:space="preserve">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</w:t>
      </w:r>
      <w:proofErr w:type="gramStart"/>
      <w:r>
        <w:rPr>
          <w:sz w:val="26"/>
          <w:szCs w:val="26"/>
        </w:rPr>
        <w:t>цели</w:t>
      </w:r>
      <w:proofErr w:type="gramEnd"/>
      <w:r>
        <w:rPr>
          <w:sz w:val="26"/>
          <w:szCs w:val="26"/>
        </w:rPr>
        <w:t xml:space="preserve"> в связи с этим важно.</w:t>
      </w:r>
    </w:p>
    <w:p w:rsidR="003D3E70" w:rsidRDefault="003D3E70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bCs/>
          <w:i/>
          <w:iCs/>
          <w:sz w:val="26"/>
          <w:szCs w:val="26"/>
        </w:rPr>
        <w:t>задач</w:t>
      </w:r>
      <w:r>
        <w:rPr>
          <w:i/>
          <w:iCs/>
          <w:sz w:val="26"/>
          <w:szCs w:val="26"/>
        </w:rPr>
        <w:t xml:space="preserve">: </w:t>
      </w:r>
    </w:p>
    <w:p w:rsidR="003D3E70" w:rsidRDefault="003D3E70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</w:t>
      </w:r>
      <w:proofErr w:type="gramStart"/>
      <w:r>
        <w:rPr>
          <w:sz w:val="26"/>
          <w:szCs w:val="26"/>
        </w:rPr>
        <w:t>возможно-</w:t>
      </w:r>
      <w:proofErr w:type="spellStart"/>
      <w:r>
        <w:rPr>
          <w:sz w:val="26"/>
          <w:szCs w:val="26"/>
        </w:rPr>
        <w:t>сти</w:t>
      </w:r>
      <w:proofErr w:type="spellEnd"/>
      <w:proofErr w:type="gramEnd"/>
      <w:r>
        <w:rPr>
          <w:sz w:val="26"/>
          <w:szCs w:val="26"/>
        </w:rPr>
        <w:t xml:space="preserve"> общешкольных ключевых дел, </w:t>
      </w:r>
    </w:p>
    <w:p w:rsidR="003D3E70" w:rsidRDefault="003D3E70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реализовывать воспитательный потенциал и возможности школьного урока, </w:t>
      </w:r>
      <w:proofErr w:type="gramStart"/>
      <w:r>
        <w:rPr>
          <w:sz w:val="26"/>
          <w:szCs w:val="26"/>
        </w:rPr>
        <w:t>под-</w:t>
      </w:r>
      <w:proofErr w:type="spellStart"/>
      <w:r>
        <w:rPr>
          <w:sz w:val="26"/>
          <w:szCs w:val="26"/>
        </w:rPr>
        <w:t>держивать</w:t>
      </w:r>
      <w:proofErr w:type="spellEnd"/>
      <w:proofErr w:type="gramEnd"/>
      <w:r>
        <w:rPr>
          <w:sz w:val="26"/>
          <w:szCs w:val="26"/>
        </w:rPr>
        <w:t xml:space="preserve"> использование интерактивных форм занятий с обучающимися на уроках; </w:t>
      </w:r>
    </w:p>
    <w:p w:rsidR="003D3E70" w:rsidRDefault="003D3E70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3D3E70" w:rsidRDefault="003D3E70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3D3E70" w:rsidRDefault="003D3E70" w:rsidP="00AA7849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301">
        <w:rPr>
          <w:sz w:val="26"/>
          <w:szCs w:val="26"/>
        </w:rPr>
        <w:t>организовывать профориентационную работу с обучающимися;</w:t>
      </w:r>
      <w:r>
        <w:rPr>
          <w:sz w:val="28"/>
          <w:szCs w:val="28"/>
        </w:rPr>
        <w:t xml:space="preserve"> </w:t>
      </w:r>
    </w:p>
    <w:p w:rsidR="003D3E70" w:rsidRDefault="003D3E70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3D3E70" w:rsidRDefault="003D3E70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развивать предметно-эстетическую среду школы и реализовывать ее </w:t>
      </w:r>
      <w:proofErr w:type="gramStart"/>
      <w:r>
        <w:rPr>
          <w:sz w:val="26"/>
          <w:szCs w:val="26"/>
        </w:rPr>
        <w:t>воспитатель-</w:t>
      </w:r>
      <w:proofErr w:type="spellStart"/>
      <w:r>
        <w:rPr>
          <w:sz w:val="26"/>
          <w:szCs w:val="26"/>
        </w:rPr>
        <w:t>ные</w:t>
      </w:r>
      <w:proofErr w:type="spellEnd"/>
      <w:proofErr w:type="gramEnd"/>
      <w:r>
        <w:rPr>
          <w:sz w:val="26"/>
          <w:szCs w:val="26"/>
        </w:rPr>
        <w:t xml:space="preserve"> возможности, формирование позитивного уклада школьной жизни и положи-тельного имиджа и престижа Школы; </w:t>
      </w:r>
    </w:p>
    <w:p w:rsidR="003D3E70" w:rsidRDefault="003D3E70" w:rsidP="00AA7849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7E0301" w:rsidRDefault="007E0301" w:rsidP="00AA7849">
      <w:pPr>
        <w:pStyle w:val="a6"/>
        <w:jc w:val="both"/>
        <w:rPr>
          <w:rStyle w:val="CharAttribute484"/>
          <w:rFonts w:eastAsia="№Е"/>
          <w:b/>
          <w:sz w:val="26"/>
          <w:szCs w:val="26"/>
        </w:rPr>
      </w:pPr>
    </w:p>
    <w:p w:rsidR="007E0301" w:rsidRPr="007E0301" w:rsidRDefault="007E0301" w:rsidP="00AA7849">
      <w:pPr>
        <w:pStyle w:val="a6"/>
        <w:jc w:val="both"/>
        <w:rPr>
          <w:rStyle w:val="CharAttribute484"/>
          <w:rFonts w:eastAsia="№Е"/>
          <w:i w:val="0"/>
          <w:sz w:val="26"/>
          <w:szCs w:val="26"/>
        </w:rPr>
      </w:pPr>
      <w:r w:rsidRPr="007E0301">
        <w:rPr>
          <w:rStyle w:val="CharAttribute484"/>
          <w:rFonts w:eastAsia="№Е"/>
          <w:b/>
          <w:i w:val="0"/>
          <w:sz w:val="26"/>
          <w:szCs w:val="26"/>
        </w:rPr>
        <w:t xml:space="preserve">Целевые </w:t>
      </w:r>
      <w:r w:rsidRPr="007E0301">
        <w:rPr>
          <w:rStyle w:val="CharAttribute484"/>
          <w:rFonts w:eastAsia="№Е"/>
          <w:b/>
          <w:bCs/>
          <w:i w:val="0"/>
          <w:iCs/>
          <w:sz w:val="26"/>
          <w:szCs w:val="26"/>
        </w:rPr>
        <w:t>приоритеты</w:t>
      </w:r>
      <w:r w:rsidRPr="007E0301">
        <w:rPr>
          <w:rStyle w:val="CharAttribute484"/>
          <w:rFonts w:eastAsia="№Е"/>
          <w:b/>
          <w:i w:val="0"/>
          <w:sz w:val="26"/>
          <w:szCs w:val="26"/>
        </w:rPr>
        <w:t xml:space="preserve"> на</w:t>
      </w:r>
      <w:r w:rsidRPr="007E0301">
        <w:rPr>
          <w:rStyle w:val="CharAttribute484"/>
          <w:rFonts w:eastAsia="№Е"/>
          <w:b/>
          <w:bCs/>
          <w:i w:val="0"/>
          <w:iCs/>
          <w:sz w:val="26"/>
          <w:szCs w:val="26"/>
        </w:rPr>
        <w:t xml:space="preserve"> уровне начального общего образования:</w:t>
      </w:r>
    </w:p>
    <w:p w:rsidR="007E0301" w:rsidRPr="007E0301" w:rsidRDefault="007E0301" w:rsidP="00AA7849">
      <w:pPr>
        <w:pStyle w:val="a6"/>
        <w:jc w:val="both"/>
        <w:rPr>
          <w:color w:val="00000A"/>
        </w:rPr>
      </w:pPr>
      <w:r w:rsidRPr="007E0301">
        <w:rPr>
          <w:rStyle w:val="CharAttribute484"/>
          <w:rFonts w:eastAsia="Calibri"/>
          <w:i w:val="0"/>
          <w:sz w:val="26"/>
          <w:szCs w:val="26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7E0301">
        <w:rPr>
          <w:color w:val="00000A"/>
        </w:rPr>
        <w:t>норм и традиций того общества, в котором они живут: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lastRenderedPageBreak/>
        <w:t xml:space="preserve">- быть трудолюбивым, следуя принципу «делу </w:t>
      </w:r>
      <w:r w:rsidRPr="007E0301">
        <w:t>—</w:t>
      </w:r>
      <w:r w:rsidRPr="007E0301">
        <w:rPr>
          <w:rStyle w:val="CharAttribute3"/>
          <w:rFonts w:hAnsi="Times New Roman"/>
          <w:sz w:val="26"/>
          <w:szCs w:val="26"/>
        </w:rPr>
        <w:t xml:space="preserve"> время, потехе </w:t>
      </w:r>
      <w:r w:rsidRPr="007E0301">
        <w:t>—</w:t>
      </w:r>
      <w:r w:rsidRPr="007E0301">
        <w:rPr>
          <w:rStyle w:val="CharAttribute3"/>
          <w:rFonts w:hAnsi="Times New Roman"/>
          <w:sz w:val="26"/>
          <w:szCs w:val="26"/>
        </w:rPr>
        <w:t xml:space="preserve"> час» как в учебных занятиях, так и в домашних делах, доводить начатое дело до конца;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 xml:space="preserve">- знать и любить свою Родину </w:t>
      </w:r>
      <w:r w:rsidRPr="007E0301">
        <w:rPr>
          <w:rStyle w:val="CharAttribute3"/>
          <w:rFonts w:eastAsia="MS Gothic" w:hAnsi="Times New Roman"/>
          <w:sz w:val="26"/>
          <w:szCs w:val="26"/>
        </w:rPr>
        <w:t>–</w:t>
      </w:r>
      <w:r w:rsidRPr="007E0301">
        <w:rPr>
          <w:rStyle w:val="CharAttribute3"/>
          <w:rFonts w:hAnsi="Times New Roman"/>
          <w:sz w:val="26"/>
          <w:szCs w:val="26"/>
        </w:rPr>
        <w:t xml:space="preserve"> свой родной дом, двор, улицу, город, село, свою страну; 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 xml:space="preserve">- беречь и охранять природу (ухаживать за комнатными растениями в классе </w:t>
      </w:r>
      <w:r w:rsidRPr="007E0301">
        <w:rPr>
          <w:rStyle w:val="CharAttribute3"/>
          <w:rFonts w:hAnsi="Times New Roman"/>
          <w:sz w:val="26"/>
          <w:szCs w:val="26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 xml:space="preserve">- проявлять миролюбие </w:t>
      </w:r>
      <w:r w:rsidRPr="007E0301">
        <w:rPr>
          <w:rStyle w:val="CharAttribute3"/>
          <w:rFonts w:eastAsia="MS Gothic" w:hAnsi="Times New Roman"/>
          <w:sz w:val="26"/>
          <w:szCs w:val="26"/>
        </w:rPr>
        <w:t>–</w:t>
      </w:r>
      <w:r w:rsidRPr="007E0301">
        <w:rPr>
          <w:rStyle w:val="CharAttribute3"/>
          <w:rFonts w:hAnsi="Times New Roman"/>
          <w:sz w:val="26"/>
          <w:szCs w:val="26"/>
        </w:rPr>
        <w:t xml:space="preserve"> не затевать конфликтов и стремиться решать спорные вопросы, не прибегая к силе; 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>- стремиться узнавать что-то новое, проявлять любознательность, ценить знания;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>- быть вежливым и опрятным, скромным и приветливым;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 xml:space="preserve">соблюдать правила личной гигиены, режим дня, вести здоровый образ жизни; 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E0301" w:rsidRPr="007E0301" w:rsidRDefault="007E0301" w:rsidP="00AA7849">
      <w:pPr>
        <w:pStyle w:val="a6"/>
        <w:jc w:val="both"/>
        <w:rPr>
          <w:rStyle w:val="CharAttribute3"/>
          <w:rFonts w:hAnsi="Times New Roman"/>
          <w:sz w:val="26"/>
          <w:szCs w:val="26"/>
        </w:rPr>
      </w:pPr>
      <w:r w:rsidRPr="007E0301">
        <w:rPr>
          <w:rStyle w:val="CharAttribute3"/>
          <w:rFonts w:hAnsi="Times New Roman"/>
          <w:sz w:val="26"/>
          <w:szCs w:val="26"/>
        </w:rPr>
        <w:t xml:space="preserve">- быть уверенным в себе, открытым и общительным, не стесняться быть </w:t>
      </w:r>
      <w:r w:rsidRPr="007E0301">
        <w:rPr>
          <w:rStyle w:val="CharAttribute3"/>
          <w:rFonts w:hAnsi="Times New Roman"/>
          <w:sz w:val="26"/>
          <w:szCs w:val="26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7E0301" w:rsidRPr="007E0301" w:rsidRDefault="007E0301" w:rsidP="00AA7849">
      <w:pPr>
        <w:pStyle w:val="a6"/>
        <w:jc w:val="both"/>
      </w:pPr>
    </w:p>
    <w:p w:rsidR="003D3E70" w:rsidRPr="007E0301" w:rsidRDefault="003D3E70" w:rsidP="00AA7849">
      <w:pPr>
        <w:pStyle w:val="a6"/>
        <w:jc w:val="both"/>
      </w:pPr>
    </w:p>
    <w:p w:rsidR="007E0301" w:rsidRPr="00AA7849" w:rsidRDefault="007E0301" w:rsidP="00AA7849">
      <w:pPr>
        <w:pStyle w:val="ParaAttribute16"/>
        <w:spacing w:line="360" w:lineRule="auto"/>
        <w:ind w:left="0" w:firstLine="709"/>
        <w:rPr>
          <w:rStyle w:val="CharAttribute484"/>
          <w:rFonts w:eastAsia="№Е"/>
          <w:b/>
          <w:i w:val="0"/>
          <w:sz w:val="26"/>
          <w:szCs w:val="26"/>
        </w:rPr>
      </w:pPr>
      <w:r w:rsidRPr="00AA7849">
        <w:rPr>
          <w:rStyle w:val="CharAttribute484"/>
          <w:rFonts w:eastAsia="№Е"/>
          <w:b/>
          <w:i w:val="0"/>
          <w:sz w:val="26"/>
          <w:szCs w:val="26"/>
        </w:rPr>
        <w:t>Задачи воспитания на уровне НОО:</w:t>
      </w:r>
    </w:p>
    <w:p w:rsidR="007E0301" w:rsidRPr="007E0301" w:rsidRDefault="007E0301" w:rsidP="00AA78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E0301">
        <w:rPr>
          <w:rFonts w:ascii="Times New Roman" w:hAnsi="Times New Roman" w:cs="Times New Roman"/>
          <w:sz w:val="26"/>
          <w:szCs w:val="26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7E0301" w:rsidRPr="007E0301" w:rsidRDefault="007E0301" w:rsidP="00AA78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E0301">
        <w:rPr>
          <w:rStyle w:val="CharAttribute484"/>
          <w:rFonts w:eastAsia="№Е"/>
          <w:i w:val="0"/>
          <w:sz w:val="26"/>
          <w:szCs w:val="26"/>
        </w:rPr>
        <w:t xml:space="preserve">- вовлекать обучающихся в </w:t>
      </w:r>
      <w:r w:rsidRPr="007E0301">
        <w:rPr>
          <w:rFonts w:ascii="Times New Roman" w:hAnsi="Times New Roman" w:cs="Times New Roman"/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E0301">
        <w:rPr>
          <w:rStyle w:val="CharAttribute484"/>
          <w:rFonts w:eastAsia="№Е"/>
          <w:i w:val="0"/>
          <w:sz w:val="26"/>
          <w:szCs w:val="26"/>
        </w:rPr>
        <w:t xml:space="preserve">реализовывать </w:t>
      </w:r>
      <w:r w:rsidRPr="007E0301">
        <w:rPr>
          <w:rStyle w:val="CharAttribute484"/>
          <w:rFonts w:eastAsia="№Е"/>
          <w:i w:val="0"/>
          <w:sz w:val="26"/>
          <w:szCs w:val="26"/>
        </w:rPr>
        <w:br/>
        <w:t>их воспитательные возможности</w:t>
      </w:r>
      <w:r w:rsidRPr="007E0301">
        <w:rPr>
          <w:rFonts w:ascii="Times New Roman" w:hAnsi="Times New Roman" w:cs="Times New Roman"/>
          <w:color w:val="000000"/>
          <w:w w:val="1"/>
          <w:sz w:val="26"/>
          <w:szCs w:val="26"/>
        </w:rPr>
        <w:t>;</w:t>
      </w:r>
    </w:p>
    <w:p w:rsidR="007E0301" w:rsidRPr="007E0301" w:rsidRDefault="007E0301" w:rsidP="00AA7849">
      <w:pPr>
        <w:pStyle w:val="a6"/>
        <w:jc w:val="both"/>
        <w:rPr>
          <w:rStyle w:val="CharAttribute484"/>
          <w:rFonts w:eastAsia="№Е"/>
          <w:i w:val="0"/>
          <w:sz w:val="26"/>
          <w:szCs w:val="26"/>
        </w:rPr>
      </w:pPr>
      <w:r w:rsidRPr="007E0301">
        <w:rPr>
          <w:rStyle w:val="CharAttribute484"/>
          <w:rFonts w:eastAsia="№Е"/>
          <w:i w:val="0"/>
          <w:sz w:val="26"/>
          <w:szCs w:val="26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7E0301">
        <w:rPr>
          <w:rStyle w:val="CharAttribute484"/>
          <w:rFonts w:eastAsia="№Е"/>
          <w:i w:val="0"/>
          <w:sz w:val="26"/>
          <w:szCs w:val="26"/>
        </w:rPr>
        <w:br/>
        <w:t xml:space="preserve">с обучающимися; </w:t>
      </w:r>
    </w:p>
    <w:p w:rsidR="007E0301" w:rsidRPr="007E0301" w:rsidRDefault="007E0301" w:rsidP="00AA78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E0301">
        <w:rPr>
          <w:rFonts w:ascii="Times New Roman" w:hAnsi="Times New Roman" w:cs="Times New Roman"/>
          <w:sz w:val="26"/>
          <w:szCs w:val="26"/>
        </w:rPr>
        <w:t xml:space="preserve">- инициировать и поддерживать на уровне классных сообществ ученическое самоуправление; </w:t>
      </w:r>
    </w:p>
    <w:p w:rsidR="007E0301" w:rsidRPr="007E0301" w:rsidRDefault="007E0301" w:rsidP="00AA78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E0301">
        <w:rPr>
          <w:rFonts w:ascii="Times New Roman" w:hAnsi="Times New Roman" w:cs="Times New Roman"/>
          <w:sz w:val="26"/>
          <w:szCs w:val="26"/>
        </w:rPr>
        <w:t xml:space="preserve">- поддерживать деятельность функционирующих на базе школы </w:t>
      </w:r>
    </w:p>
    <w:p w:rsidR="007E0301" w:rsidRPr="007E0301" w:rsidRDefault="007E0301" w:rsidP="00AA78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E0301">
        <w:rPr>
          <w:rStyle w:val="CharAttribute484"/>
          <w:rFonts w:eastAsia="№Е"/>
          <w:i w:val="0"/>
          <w:sz w:val="26"/>
          <w:szCs w:val="26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E0301" w:rsidRPr="007E0301" w:rsidRDefault="007E0301" w:rsidP="00AA78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D3E70" w:rsidRPr="007E0301" w:rsidRDefault="003D3E70" w:rsidP="00AA7849">
      <w:pPr>
        <w:pStyle w:val="Default"/>
        <w:jc w:val="both"/>
        <w:rPr>
          <w:sz w:val="26"/>
          <w:szCs w:val="26"/>
        </w:rPr>
      </w:pPr>
      <w:r w:rsidRPr="007E0301">
        <w:rPr>
          <w:sz w:val="26"/>
          <w:szCs w:val="26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уверен-нее себя чувствовать во взаимодействии с ними, продуктивнее сотрудничать с людьми разных возрастов и разного социального положения, смелее искать и </w:t>
      </w:r>
      <w:r w:rsidRPr="007E0301">
        <w:rPr>
          <w:sz w:val="26"/>
          <w:szCs w:val="26"/>
        </w:rPr>
        <w:lastRenderedPageBreak/>
        <w:t xml:space="preserve">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312E09" w:rsidRPr="007E0301" w:rsidRDefault="003D3E70" w:rsidP="00AA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301">
        <w:rPr>
          <w:rFonts w:ascii="Times New Roman" w:hAnsi="Times New Roman" w:cs="Times New Roman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D3E70" w:rsidRPr="007E0301" w:rsidRDefault="003D3E70" w:rsidP="00AA7849">
      <w:pPr>
        <w:pStyle w:val="Default"/>
        <w:jc w:val="both"/>
        <w:rPr>
          <w:b/>
          <w:bCs/>
          <w:sz w:val="26"/>
          <w:szCs w:val="26"/>
        </w:rPr>
      </w:pPr>
    </w:p>
    <w:p w:rsidR="003D3E70" w:rsidRPr="00AA7849" w:rsidRDefault="003D3E70" w:rsidP="00AA7849">
      <w:pPr>
        <w:pStyle w:val="Default"/>
        <w:jc w:val="center"/>
        <w:rPr>
          <w:sz w:val="28"/>
          <w:szCs w:val="28"/>
        </w:rPr>
      </w:pPr>
      <w:r w:rsidRPr="00AA7849">
        <w:rPr>
          <w:b/>
          <w:bCs/>
          <w:sz w:val="28"/>
          <w:szCs w:val="28"/>
        </w:rPr>
        <w:t>3. ВИДЫ, ФОРМЫ И СОДЕРЖАНИЕ ДЕЯТЕЛЬНОСТИ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E70" w:rsidRDefault="003D3E70" w:rsidP="00AA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E70">
        <w:rPr>
          <w:rFonts w:ascii="Times New Roman" w:hAnsi="Times New Roman" w:cs="Times New Roman"/>
          <w:sz w:val="26"/>
          <w:szCs w:val="26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3E70" w:rsidRPr="00AA7849" w:rsidRDefault="003D3E70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7849">
        <w:rPr>
          <w:rStyle w:val="a4"/>
          <w:b/>
          <w:bCs/>
          <w:sz w:val="28"/>
          <w:szCs w:val="28"/>
          <w:bdr w:val="none" w:sz="0" w:space="0" w:color="auto" w:frame="1"/>
        </w:rPr>
        <w:t>3.1. Модуль «Ключевые общешкольные дела»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способствуют интенсификации их общения, ставят их в ответственную позицию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3D3E70">
        <w:rPr>
          <w:sz w:val="26"/>
          <w:szCs w:val="26"/>
        </w:rPr>
        <w:t>мероприятийный</w:t>
      </w:r>
      <w:proofErr w:type="spellEnd"/>
      <w:r w:rsidRPr="003D3E70">
        <w:rPr>
          <w:sz w:val="26"/>
          <w:szCs w:val="26"/>
        </w:rPr>
        <w:t xml:space="preserve"> характер воспитания, сводящийся к набору мероприятий, организуемых педагогами для детей.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Для этого в образовательной организации используются следующие формы работы.</w:t>
      </w:r>
    </w:p>
    <w:p w:rsidR="003D3E70" w:rsidRPr="003D3E70" w:rsidRDefault="003D3E70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3E70">
        <w:rPr>
          <w:rStyle w:val="a4"/>
          <w:sz w:val="26"/>
          <w:szCs w:val="26"/>
          <w:u w:val="single"/>
          <w:bdr w:val="none" w:sz="0" w:space="0" w:color="auto" w:frame="1"/>
        </w:rPr>
        <w:t>На внешкольном уровне:</w:t>
      </w:r>
    </w:p>
    <w:p w:rsidR="00DB6B66" w:rsidRPr="00DB6B66" w:rsidRDefault="00DB6B66" w:rsidP="00AA7849">
      <w:pPr>
        <w:pStyle w:val="c33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</w:rPr>
        <w:t xml:space="preserve"> социальные проекты – ежегодные совместно разрабатываемые и реализуемые </w:t>
      </w:r>
      <w:r w:rsidRPr="00DB6B66">
        <w:rPr>
          <w:rStyle w:val="c1"/>
          <w:color w:val="000000"/>
          <w:sz w:val="26"/>
          <w:szCs w:val="26"/>
        </w:rPr>
        <w:t>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>-патриотическая акция «Бессмертный полк» (проект запущен по инициативе и при непосредственном участии Школы</w:t>
      </w:r>
      <w:r>
        <w:rPr>
          <w:rStyle w:val="c1"/>
          <w:color w:val="000000"/>
          <w:sz w:val="26"/>
          <w:szCs w:val="26"/>
        </w:rPr>
        <w:t>)</w:t>
      </w:r>
      <w:r w:rsidRPr="00DB6B66">
        <w:rPr>
          <w:rStyle w:val="c1"/>
          <w:color w:val="000000"/>
          <w:sz w:val="26"/>
          <w:szCs w:val="26"/>
        </w:rPr>
        <w:t>;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 xml:space="preserve">-экологическая акция «Бумажный бум» (в сборе макулатуры активно участвуют не только родители детей, но и дедушки, бабушки; макулатура </w:t>
      </w:r>
      <w:proofErr w:type="gramStart"/>
      <w:r w:rsidRPr="00DB6B66">
        <w:rPr>
          <w:rStyle w:val="c1"/>
          <w:color w:val="000000"/>
          <w:sz w:val="26"/>
          <w:szCs w:val="26"/>
        </w:rPr>
        <w:t>сдается  в</w:t>
      </w:r>
      <w:proofErr w:type="gramEnd"/>
      <w:r w:rsidRPr="00DB6B66">
        <w:rPr>
          <w:rStyle w:val="c1"/>
          <w:color w:val="000000"/>
          <w:sz w:val="26"/>
          <w:szCs w:val="26"/>
        </w:rPr>
        <w:t xml:space="preserve"> приемные пункты);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6"/>
          <w:szCs w:val="26"/>
        </w:rPr>
      </w:pPr>
      <w:r w:rsidRPr="00DB6B66">
        <w:rPr>
          <w:rStyle w:val="c27"/>
          <w:color w:val="000000"/>
          <w:sz w:val="26"/>
          <w:szCs w:val="26"/>
        </w:rPr>
        <w:t>-</w:t>
      </w:r>
      <w:r w:rsidRPr="00DB6B66">
        <w:rPr>
          <w:rStyle w:val="c1"/>
          <w:color w:val="000000"/>
          <w:sz w:val="26"/>
          <w:szCs w:val="26"/>
        </w:rPr>
        <w:t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DB6B66" w:rsidRPr="00DB6B66" w:rsidRDefault="00DB6B66" w:rsidP="00AA7849">
      <w:pPr>
        <w:pStyle w:val="c3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 xml:space="preserve">открытые дискуссионные площадки </w:t>
      </w:r>
      <w:proofErr w:type="gramStart"/>
      <w:r w:rsidRPr="00DB6B66">
        <w:rPr>
          <w:rStyle w:val="c1"/>
          <w:color w:val="000000"/>
          <w:sz w:val="26"/>
          <w:szCs w:val="26"/>
        </w:rPr>
        <w:t>–  комплекс</w:t>
      </w:r>
      <w:proofErr w:type="gramEnd"/>
      <w:r w:rsidRPr="00DB6B66">
        <w:rPr>
          <w:rStyle w:val="c1"/>
          <w:color w:val="000000"/>
          <w:sz w:val="26"/>
          <w:szCs w:val="26"/>
        </w:rPr>
        <w:t xml:space="preserve"> открытых дискуссионных площадок.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 xml:space="preserve">- общешкольные родительские и ученические собрания, которые проводятся регулярно, в их </w:t>
      </w:r>
      <w:proofErr w:type="gramStart"/>
      <w:r w:rsidRPr="00DB6B66">
        <w:rPr>
          <w:rStyle w:val="c1"/>
          <w:color w:val="000000"/>
          <w:sz w:val="26"/>
          <w:szCs w:val="26"/>
        </w:rPr>
        <w:t>рамках  обсуждаются</w:t>
      </w:r>
      <w:proofErr w:type="gramEnd"/>
      <w:r w:rsidRPr="00DB6B66">
        <w:rPr>
          <w:rStyle w:val="c1"/>
          <w:color w:val="000000"/>
          <w:sz w:val="26"/>
          <w:szCs w:val="26"/>
        </w:rPr>
        <w:t xml:space="preserve"> насущные проблемы;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DB6B66" w:rsidRPr="00DB6B66" w:rsidRDefault="00DB6B66" w:rsidP="00AA7849">
      <w:pPr>
        <w:pStyle w:val="c33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568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>проводимые для жителей поселка и организуемые совместно</w:t>
      </w:r>
      <w:r w:rsidRPr="00DB6B66">
        <w:rPr>
          <w:rStyle w:val="c45"/>
          <w:i/>
          <w:iCs/>
          <w:color w:val="000000"/>
          <w:sz w:val="26"/>
          <w:szCs w:val="26"/>
        </w:rPr>
        <w:t> </w:t>
      </w:r>
      <w:r w:rsidRPr="00DB6B66">
        <w:rPr>
          <w:rStyle w:val="c1"/>
          <w:color w:val="000000"/>
          <w:sz w:val="26"/>
          <w:szCs w:val="26"/>
        </w:rPr>
        <w:t xml:space="preserve">с семьями учащихся спортивные состязания, праздники, представления, которые открывают </w:t>
      </w:r>
      <w:r w:rsidRPr="00DB6B66">
        <w:rPr>
          <w:rStyle w:val="c1"/>
          <w:color w:val="000000"/>
          <w:sz w:val="26"/>
          <w:szCs w:val="26"/>
        </w:rPr>
        <w:lastRenderedPageBreak/>
        <w:t>возможности для творческой самореализации школьников и включают их в деятельную заботу об окружающих: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>-</w:t>
      </w:r>
      <w:r w:rsidRPr="00DB6B66">
        <w:rPr>
          <w:rStyle w:val="c19"/>
          <w:color w:val="000000"/>
          <w:sz w:val="26"/>
          <w:szCs w:val="26"/>
        </w:rPr>
        <w:t> </w:t>
      </w:r>
      <w:r w:rsidRPr="00DB6B66">
        <w:rPr>
          <w:rStyle w:val="c1"/>
          <w:color w:val="000000"/>
          <w:sz w:val="26"/>
          <w:szCs w:val="26"/>
        </w:rPr>
        <w:t>досугово-развлекательная деятельность:</w:t>
      </w:r>
      <w:r w:rsidRPr="00DB6B66">
        <w:rPr>
          <w:rStyle w:val="c19"/>
          <w:color w:val="000000"/>
          <w:sz w:val="26"/>
          <w:szCs w:val="26"/>
        </w:rPr>
        <w:t> </w:t>
      </w:r>
      <w:r w:rsidRPr="00DB6B66">
        <w:rPr>
          <w:rStyle w:val="c1"/>
          <w:color w:val="000000"/>
          <w:sz w:val="26"/>
          <w:szCs w:val="26"/>
        </w:rPr>
        <w:t xml:space="preserve">праздники, концерты, конкурсные </w:t>
      </w:r>
      <w:proofErr w:type="gramStart"/>
      <w:r w:rsidRPr="00DB6B66">
        <w:rPr>
          <w:rStyle w:val="c1"/>
          <w:color w:val="000000"/>
          <w:sz w:val="26"/>
          <w:szCs w:val="26"/>
        </w:rPr>
        <w:t>программы  ко</w:t>
      </w:r>
      <w:proofErr w:type="gramEnd"/>
      <w:r w:rsidRPr="00DB6B66">
        <w:rPr>
          <w:rStyle w:val="c1"/>
          <w:color w:val="000000"/>
          <w:sz w:val="26"/>
          <w:szCs w:val="26"/>
        </w:rPr>
        <w:t xml:space="preserve"> Дню матери, 8 Марта, выпускные вечера и т.п. с участием родителей, бабушек и дедушек;</w:t>
      </w:r>
    </w:p>
    <w:p w:rsidR="00DB6B66" w:rsidRPr="00DB6B66" w:rsidRDefault="00DB6B66" w:rsidP="00AA7849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B6B66">
        <w:rPr>
          <w:rStyle w:val="c1"/>
          <w:color w:val="000000"/>
          <w:sz w:val="26"/>
          <w:szCs w:val="26"/>
        </w:rPr>
        <w:t xml:space="preserve">-концерты в сельском Доме культуры с вокальными, танцевальными выступлениями </w:t>
      </w:r>
      <w:proofErr w:type="gramStart"/>
      <w:r w:rsidRPr="00DB6B66">
        <w:rPr>
          <w:rStyle w:val="c1"/>
          <w:color w:val="000000"/>
          <w:sz w:val="26"/>
          <w:szCs w:val="26"/>
        </w:rPr>
        <w:t>школьников  в</w:t>
      </w:r>
      <w:proofErr w:type="gramEnd"/>
      <w:r w:rsidRPr="00DB6B66">
        <w:rPr>
          <w:rStyle w:val="c1"/>
          <w:color w:val="000000"/>
          <w:sz w:val="26"/>
          <w:szCs w:val="26"/>
        </w:rPr>
        <w:t xml:space="preserve"> День пожилого человека, День защиты ребенка, на Масленицу, 8 Марта, 9 Мая и др.</w:t>
      </w:r>
    </w:p>
    <w:p w:rsidR="00DB6B66" w:rsidRPr="00DB6B66" w:rsidRDefault="00DB6B66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</w:p>
    <w:p w:rsidR="003D3E70" w:rsidRPr="003D3E70" w:rsidRDefault="003D3E70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3E70">
        <w:rPr>
          <w:rStyle w:val="a4"/>
          <w:sz w:val="26"/>
          <w:szCs w:val="26"/>
          <w:u w:val="single"/>
          <w:bdr w:val="none" w:sz="0" w:space="0" w:color="auto" w:frame="1"/>
        </w:rPr>
        <w:t>На школьном уровне:</w:t>
      </w:r>
    </w:p>
    <w:p w:rsid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1A0B36">
        <w:rPr>
          <w:sz w:val="26"/>
          <w:szCs w:val="26"/>
        </w:rPr>
        <w:t>: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-праздники, концерты, конкурсные </w:t>
      </w:r>
      <w:proofErr w:type="gramStart"/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в</w:t>
      </w:r>
      <w:proofErr w:type="gramEnd"/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</w:p>
    <w:p w:rsid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-Предметные недели (литературы, русского и английского языков;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окружающего мира);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-День науки (подготовка проектов, исследовательских работ и их защита)  </w:t>
      </w:r>
    </w:p>
    <w:p w:rsidR="001A0B36" w:rsidRPr="003D3E70" w:rsidRDefault="001A0B36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</w:p>
    <w:p w:rsid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1A0B36">
        <w:rPr>
          <w:sz w:val="26"/>
          <w:szCs w:val="26"/>
        </w:rPr>
        <w:t>: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1A0B36" w:rsidRPr="003D3E70" w:rsidRDefault="001A0B36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</w:p>
    <w:p w:rsid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1A0B36">
        <w:rPr>
          <w:sz w:val="26"/>
          <w:szCs w:val="26"/>
        </w:rPr>
        <w:t>: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1A0B36" w:rsidRPr="001A0B36" w:rsidRDefault="001A0B36" w:rsidP="00AA7849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proofErr w:type="gramStart"/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 «</w:t>
      </w:r>
      <w:proofErr w:type="gramEnd"/>
      <w:r w:rsidRPr="001A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класс школы».</w:t>
      </w:r>
    </w:p>
    <w:p w:rsidR="003D3E70" w:rsidRPr="003D3E70" w:rsidRDefault="003D3E70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3E70">
        <w:rPr>
          <w:rStyle w:val="a4"/>
          <w:sz w:val="26"/>
          <w:szCs w:val="26"/>
          <w:u w:val="single"/>
          <w:bdr w:val="none" w:sz="0" w:space="0" w:color="auto" w:frame="1"/>
        </w:rPr>
        <w:lastRenderedPageBreak/>
        <w:t>На уровне классов: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-участие школьных классов в реализации общешкольных ключевых дел;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D3E70" w:rsidRPr="003D3E70" w:rsidRDefault="003D3E70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3E70">
        <w:rPr>
          <w:rStyle w:val="a4"/>
          <w:sz w:val="26"/>
          <w:szCs w:val="26"/>
          <w:u w:val="single"/>
          <w:bdr w:val="none" w:sz="0" w:space="0" w:color="auto" w:frame="1"/>
        </w:rPr>
        <w:t>На индивидуальном уровне</w:t>
      </w:r>
      <w:r w:rsidRPr="003D3E70">
        <w:rPr>
          <w:sz w:val="26"/>
          <w:szCs w:val="26"/>
        </w:rPr>
        <w:t>: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-вовлечение по возможности каждого ребенка в ключевые дела школы в одной из возможных для них ролей: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D3E70" w:rsidRPr="003D3E70" w:rsidRDefault="003D3E70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3D3E70">
        <w:rPr>
          <w:sz w:val="26"/>
          <w:szCs w:val="26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E06E9" w:rsidRPr="00AA784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3.2. Модуль «Классное руководство»</w:t>
      </w:r>
    </w:p>
    <w:p w:rsidR="00EE06E9" w:rsidRPr="00EE06E9" w:rsidRDefault="00EE06E9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Работа с классным коллективом:</w:t>
      </w:r>
    </w:p>
    <w:p w:rsidR="00EE06E9" w:rsidRPr="00EE06E9" w:rsidRDefault="00EE06E9" w:rsidP="00AA784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E06E9" w:rsidRPr="00EE06E9" w:rsidRDefault="00EE06E9" w:rsidP="00AA784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EE06E9" w:rsidRPr="00EE06E9" w:rsidRDefault="00EE06E9" w:rsidP="00AA7849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E06E9" w:rsidRPr="00EE06E9" w:rsidRDefault="00EE06E9" w:rsidP="00AA7849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E06E9" w:rsidRPr="00EE06E9" w:rsidRDefault="00EE06E9" w:rsidP="00AA7849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командообразование</w:t>
      </w:r>
      <w:proofErr w:type="spellEnd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однодневные и многодневные походы и экскурсии, </w:t>
      </w: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микрогруппами</w:t>
      </w:r>
      <w:proofErr w:type="spellEnd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внутриклассные</w:t>
      </w:r>
      <w:proofErr w:type="spellEnd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EE06E9" w:rsidRPr="00EE06E9" w:rsidRDefault="00EE06E9" w:rsidP="00AA784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Индивидуальная работа с учащимися:</w:t>
      </w:r>
    </w:p>
    <w:p w:rsidR="00EE06E9" w:rsidRPr="00EE06E9" w:rsidRDefault="00EE06E9" w:rsidP="00AA7849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EE06E9" w:rsidRPr="00EE06E9" w:rsidRDefault="00EE06E9" w:rsidP="00AA7849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EE06E9" w:rsidRPr="00EE06E9" w:rsidRDefault="00EE06E9" w:rsidP="00AA7849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EE06E9" w:rsidRPr="00EE06E9" w:rsidRDefault="00EE06E9" w:rsidP="00AA7849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Работа с учителями, преподающими в классе:</w:t>
      </w:r>
    </w:p>
    <w:p w:rsidR="00EE06E9" w:rsidRPr="00EE06E9" w:rsidRDefault="00EE06E9" w:rsidP="00AA7849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EE06E9" w:rsidRPr="00EE06E9" w:rsidRDefault="00EE06E9" w:rsidP="00AA7849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конфликтов между учителями и учащимися;</w:t>
      </w:r>
    </w:p>
    <w:p w:rsidR="00EE06E9" w:rsidRPr="00EE06E9" w:rsidRDefault="00EE06E9" w:rsidP="00AA7849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E06E9" w:rsidRPr="00EE06E9" w:rsidRDefault="00EE06E9" w:rsidP="00AA7849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учителей к участию во </w:t>
      </w:r>
      <w:proofErr w:type="spellStart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внутриклассных</w:t>
      </w:r>
      <w:proofErr w:type="spellEnd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E06E9" w:rsidRPr="00EE06E9" w:rsidRDefault="00EE06E9" w:rsidP="00AA7849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Работа с родителями учащихся или их законными представителями:</w:t>
      </w:r>
    </w:p>
    <w:p w:rsidR="00EE06E9" w:rsidRPr="00EE06E9" w:rsidRDefault="00EE06E9" w:rsidP="00AA7849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EE06E9" w:rsidRPr="00EE06E9" w:rsidRDefault="00EE06E9" w:rsidP="00AA7849">
      <w:pPr>
        <w:numPr>
          <w:ilvl w:val="0"/>
          <w:numId w:val="1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E06E9" w:rsidRPr="00EE06E9" w:rsidRDefault="00EE06E9" w:rsidP="00AA7849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E06E9" w:rsidRPr="00EE06E9" w:rsidRDefault="00EE06E9" w:rsidP="00AA7849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E06E9" w:rsidRPr="00EE06E9" w:rsidRDefault="00EE06E9" w:rsidP="00AA7849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членов семей школьников к организации и проведению дел класса;</w:t>
      </w:r>
    </w:p>
    <w:p w:rsidR="00EE06E9" w:rsidRPr="00EE06E9" w:rsidRDefault="00EE06E9" w:rsidP="00AA7849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E06E9" w:rsidRPr="00AA784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Модуль 3.3. «Курсы внеурочной деятельности» </w:t>
      </w:r>
    </w:p>
    <w:p w:rsidR="00EE06E9" w:rsidRPr="00EE06E9" w:rsidRDefault="00EE06E9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на занятиях школьных         курсов внеурочной деятельности осуществляется преимущественно через:</w:t>
      </w:r>
    </w:p>
    <w:p w:rsidR="00EE06E9" w:rsidRPr="00EE06E9" w:rsidRDefault="00EE06E9" w:rsidP="00AA7849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E06E9" w:rsidRPr="00EE06E9" w:rsidRDefault="00EE06E9" w:rsidP="00AA7849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E06E9" w:rsidRPr="00EE06E9" w:rsidRDefault="00EE06E9" w:rsidP="00AA7849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E06E9" w:rsidRPr="00EE06E9" w:rsidRDefault="00EE06E9" w:rsidP="00AA7849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E06E9" w:rsidRPr="00EE06E9" w:rsidRDefault="00EE06E9" w:rsidP="00AA7849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поощрение педагогами детских инициатив и детского самоуправления.</w:t>
      </w:r>
    </w:p>
    <w:p w:rsidR="00EE06E9" w:rsidRPr="00EE06E9" w:rsidRDefault="00EE06E9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воспитательного потенциала курсов внеурочной деятельности</w:t>
      </w:r>
    </w:p>
    <w:p w:rsidR="00EE06E9" w:rsidRPr="00EE06E9" w:rsidRDefault="00EE06E9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происходит в рамках следующих выбранных школьниками ее видов.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-Познавательная деятельность</w:t>
      </w: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</w:t>
      </w:r>
    </w:p>
    <w:p w:rsidR="00EE06E9" w:rsidRPr="00EE06E9" w:rsidRDefault="00EE06E9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-Художественное творчество.</w:t>
      </w: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Курсы внеурочной деятельности, создающие благоприятные условия для </w:t>
      </w:r>
      <w:proofErr w:type="spellStart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просоциальной</w:t>
      </w:r>
      <w:proofErr w:type="spellEnd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E06E9" w:rsidRPr="00EE06E9" w:rsidRDefault="00EE06E9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  <w:lang w:eastAsia="ru-RU"/>
        </w:rPr>
        <w:lastRenderedPageBreak/>
        <w:t>-Туристско-краеведческая деятельность</w:t>
      </w: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самообслуживающего</w:t>
      </w:r>
      <w:proofErr w:type="spellEnd"/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-Спортивно-оздоровительная деятельность</w:t>
      </w: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-Трудовая деятельность.</w:t>
      </w: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 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EE06E9" w:rsidRPr="00EE06E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  <w:lang w:eastAsia="ru-RU"/>
        </w:rPr>
        <w:t>-Игровая деятельность</w:t>
      </w: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E06E9" w:rsidRPr="00AA7849" w:rsidRDefault="00EE06E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3.4. Модуль «Школьный урок» </w:t>
      </w:r>
    </w:p>
    <w:p w:rsidR="00EE06E9" w:rsidRPr="00EE06E9" w:rsidRDefault="00EE06E9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EE06E9" w:rsidRPr="00EE06E9" w:rsidRDefault="00EE06E9" w:rsidP="00AA7849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E06E9" w:rsidRPr="00EE06E9" w:rsidRDefault="00EE06E9" w:rsidP="00AA7849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E06E9" w:rsidRPr="00EE06E9" w:rsidRDefault="00EE06E9" w:rsidP="00AA7849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E06E9" w:rsidRPr="00262AE0" w:rsidRDefault="00EE06E9" w:rsidP="00AA7849">
      <w:pPr>
        <w:pStyle w:val="Default"/>
        <w:jc w:val="both"/>
      </w:pPr>
      <w:r w:rsidRPr="00EE06E9">
        <w:rPr>
          <w:rFonts w:eastAsia="Times New Roman"/>
          <w:color w:val="auto"/>
          <w:sz w:val="26"/>
          <w:szCs w:val="26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="008C46EF" w:rsidRPr="008C46EF">
        <w:rPr>
          <w:rFonts w:ascii="Arial" w:hAnsi="Arial" w:cs="Arial"/>
        </w:rPr>
        <w:t xml:space="preserve"> </w:t>
      </w:r>
      <w:r w:rsidR="008C46EF" w:rsidRPr="00262AE0">
        <w:rPr>
          <w:sz w:val="23"/>
          <w:szCs w:val="23"/>
        </w:rPr>
        <w:t>(</w:t>
      </w:r>
      <w:r w:rsidR="008C46EF" w:rsidRPr="00262AE0">
        <w:rPr>
          <w:i/>
          <w:iCs/>
          <w:sz w:val="23"/>
          <w:szCs w:val="23"/>
        </w:rPr>
        <w:t>Примечание: в качестве дидактического материала уроков можно использовать онлайн-курсы Корпоративного университета РДШ (сайт –</w:t>
      </w:r>
      <w:proofErr w:type="spellStart"/>
      <w:r w:rsidR="008C46EF" w:rsidRPr="00262AE0">
        <w:rPr>
          <w:i/>
          <w:iCs/>
          <w:sz w:val="23"/>
          <w:szCs w:val="23"/>
        </w:rPr>
        <w:t>rdsh.education</w:t>
      </w:r>
      <w:proofErr w:type="spellEnd"/>
      <w:r w:rsidR="008C46EF" w:rsidRPr="00262AE0">
        <w:rPr>
          <w:i/>
          <w:iCs/>
          <w:sz w:val="23"/>
          <w:szCs w:val="23"/>
        </w:rPr>
        <w:t>): «</w:t>
      </w:r>
      <w:proofErr w:type="spellStart"/>
      <w:r w:rsidR="008C46EF" w:rsidRPr="00262AE0">
        <w:rPr>
          <w:i/>
          <w:iCs/>
          <w:sz w:val="23"/>
          <w:szCs w:val="23"/>
        </w:rPr>
        <w:t>Впорядке</w:t>
      </w:r>
      <w:proofErr w:type="spellEnd"/>
      <w:r w:rsidR="008C46EF" w:rsidRPr="00262AE0">
        <w:rPr>
          <w:i/>
          <w:iCs/>
          <w:sz w:val="23"/>
          <w:szCs w:val="23"/>
        </w:rPr>
        <w:t>», «Экологическое мышление», «Формирование гражданской идентичности у обучающихся 4-11 классов» )</w:t>
      </w:r>
      <w:r w:rsidR="008C46EF" w:rsidRPr="00262AE0">
        <w:rPr>
          <w:sz w:val="23"/>
          <w:szCs w:val="23"/>
        </w:rPr>
        <w:t>;</w:t>
      </w:r>
    </w:p>
    <w:p w:rsidR="00EE06E9" w:rsidRPr="00EE06E9" w:rsidRDefault="00EE06E9" w:rsidP="00AA7849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   на   уроке   интерактивных   форм   работы   учащихся:</w:t>
      </w:r>
    </w:p>
    <w:p w:rsidR="0048122D" w:rsidRPr="00262AE0" w:rsidRDefault="00EE06E9" w:rsidP="00AA7849">
      <w:pPr>
        <w:pStyle w:val="Default"/>
        <w:jc w:val="both"/>
      </w:pPr>
      <w:r w:rsidRPr="00EE06E9">
        <w:rPr>
          <w:rFonts w:eastAsia="Times New Roman"/>
          <w:color w:val="auto"/>
          <w:sz w:val="26"/>
          <w:szCs w:val="26"/>
          <w:lang w:eastAsia="ru-RU"/>
        </w:rPr>
        <w:t xml:space="preserve"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</w:t>
      </w:r>
      <w:proofErr w:type="spellStart"/>
      <w:r w:rsidRPr="00EE06E9">
        <w:rPr>
          <w:rFonts w:eastAsia="Times New Roman"/>
          <w:color w:val="auto"/>
          <w:sz w:val="26"/>
          <w:szCs w:val="26"/>
          <w:lang w:eastAsia="ru-RU"/>
        </w:rPr>
        <w:t>диалога;групповой</w:t>
      </w:r>
      <w:proofErr w:type="spellEnd"/>
      <w:r w:rsidRPr="00EE06E9">
        <w:rPr>
          <w:rFonts w:eastAsia="Times New Roman"/>
          <w:color w:val="auto"/>
          <w:sz w:val="26"/>
          <w:szCs w:val="26"/>
          <w:lang w:eastAsia="ru-RU"/>
        </w:rPr>
        <w:t xml:space="preserve"> работы или работы в парах, которые учат школьников командной работе и взаимодействию с другими </w:t>
      </w:r>
      <w:r w:rsidRPr="00262AE0">
        <w:rPr>
          <w:rFonts w:eastAsia="Times New Roman"/>
          <w:color w:val="auto"/>
          <w:sz w:val="26"/>
          <w:szCs w:val="26"/>
          <w:lang w:eastAsia="ru-RU"/>
        </w:rPr>
        <w:t>детьми</w:t>
      </w:r>
      <w:r w:rsidR="0048122D" w:rsidRPr="00262AE0">
        <w:rPr>
          <w:rFonts w:eastAsia="Times New Roman"/>
          <w:sz w:val="26"/>
          <w:szCs w:val="26"/>
          <w:lang w:eastAsia="ru-RU"/>
        </w:rPr>
        <w:t xml:space="preserve"> </w:t>
      </w:r>
      <w:r w:rsidR="0048122D" w:rsidRPr="00262AE0">
        <w:rPr>
          <w:sz w:val="23"/>
          <w:szCs w:val="23"/>
        </w:rPr>
        <w:t>(</w:t>
      </w:r>
      <w:r w:rsidR="0048122D" w:rsidRPr="00262AE0">
        <w:rPr>
          <w:i/>
          <w:iCs/>
          <w:sz w:val="23"/>
          <w:szCs w:val="23"/>
        </w:rPr>
        <w:t>Примечание: в ка-</w:t>
      </w:r>
      <w:proofErr w:type="spellStart"/>
      <w:r w:rsidR="0048122D" w:rsidRPr="00262AE0">
        <w:rPr>
          <w:i/>
          <w:iCs/>
          <w:sz w:val="23"/>
          <w:szCs w:val="23"/>
        </w:rPr>
        <w:t>честве</w:t>
      </w:r>
      <w:proofErr w:type="spellEnd"/>
      <w:r w:rsidR="0048122D" w:rsidRPr="00262AE0">
        <w:rPr>
          <w:i/>
          <w:iCs/>
          <w:sz w:val="23"/>
          <w:szCs w:val="23"/>
        </w:rPr>
        <w:t xml:space="preserve"> дидактического материала уроков можно использовать онлайн-курсы Корпоративного университета РДШ (сайт –</w:t>
      </w:r>
      <w:proofErr w:type="spellStart"/>
      <w:r w:rsidR="0048122D" w:rsidRPr="00262AE0">
        <w:rPr>
          <w:i/>
          <w:iCs/>
          <w:sz w:val="23"/>
          <w:szCs w:val="23"/>
        </w:rPr>
        <w:t>rdsh.education</w:t>
      </w:r>
      <w:proofErr w:type="spellEnd"/>
      <w:r w:rsidR="0048122D" w:rsidRPr="00262AE0">
        <w:rPr>
          <w:i/>
          <w:iCs/>
          <w:sz w:val="23"/>
          <w:szCs w:val="23"/>
        </w:rPr>
        <w:t>): «Ос-новы социального проектирования», «Совместное лидерство», «Фото-студия РДШ», «Анимация онлайн»)</w:t>
      </w:r>
      <w:r w:rsidR="0048122D" w:rsidRPr="00262AE0">
        <w:rPr>
          <w:sz w:val="23"/>
          <w:szCs w:val="23"/>
        </w:rPr>
        <w:t xml:space="preserve">;  </w:t>
      </w:r>
    </w:p>
    <w:p w:rsidR="00EE06E9" w:rsidRPr="00EE06E9" w:rsidRDefault="00EE06E9" w:rsidP="00AA7849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6E9" w:rsidRPr="00EE06E9" w:rsidRDefault="00EE06E9" w:rsidP="00AA7849">
      <w:pPr>
        <w:numPr>
          <w:ilvl w:val="0"/>
          <w:numId w:val="2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E06E9" w:rsidRPr="00EE06E9" w:rsidRDefault="00EE06E9" w:rsidP="00AA7849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E06E9" w:rsidRPr="00EE06E9" w:rsidRDefault="00EE06E9" w:rsidP="00AA7849">
      <w:pPr>
        <w:numPr>
          <w:ilvl w:val="0"/>
          <w:numId w:val="2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6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22514" w:rsidRPr="00AA7849" w:rsidRDefault="00622514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7849">
        <w:rPr>
          <w:rStyle w:val="a4"/>
          <w:b/>
          <w:bCs/>
          <w:sz w:val="28"/>
          <w:szCs w:val="28"/>
          <w:bdr w:val="none" w:sz="0" w:space="0" w:color="auto" w:frame="1"/>
        </w:rPr>
        <w:t>3.5. Модуль «Самоуправление»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Детское самоуправление в школе осуществляется следующим образом.</w:t>
      </w:r>
    </w:p>
    <w:p w:rsidR="00622514" w:rsidRPr="00622514" w:rsidRDefault="00622514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22514">
        <w:rPr>
          <w:rStyle w:val="a4"/>
          <w:b/>
          <w:bCs/>
          <w:sz w:val="26"/>
          <w:szCs w:val="26"/>
          <w:u w:val="single"/>
          <w:bdr w:val="none" w:sz="0" w:space="0" w:color="auto" w:frame="1"/>
        </w:rPr>
        <w:t>На уровне школы: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22514" w:rsidRPr="00622514" w:rsidRDefault="00622514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 </w:t>
      </w:r>
      <w:r w:rsidRPr="00622514">
        <w:rPr>
          <w:sz w:val="26"/>
          <w:szCs w:val="26"/>
          <w:bdr w:val="none" w:sz="0" w:space="0" w:color="auto" w:frame="1"/>
        </w:rPr>
        <w:t xml:space="preserve">через деятельность созданной из наиболее авторитетных старшеклассников и курируемой школьным </w:t>
      </w:r>
      <w:r>
        <w:rPr>
          <w:sz w:val="26"/>
          <w:szCs w:val="26"/>
          <w:bdr w:val="none" w:sz="0" w:space="0" w:color="auto" w:frame="1"/>
        </w:rPr>
        <w:t>социальным педагогом</w:t>
      </w:r>
      <w:r w:rsidRPr="00622514">
        <w:rPr>
          <w:sz w:val="26"/>
          <w:szCs w:val="26"/>
          <w:bdr w:val="none" w:sz="0" w:space="0" w:color="auto" w:frame="1"/>
        </w:rPr>
        <w:t xml:space="preserve"> группы по урегулированию конфликтных ситуаций в школе.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На уровне классов: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lastRenderedPageBreak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22514" w:rsidRPr="00622514" w:rsidRDefault="00622514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22514">
        <w:rPr>
          <w:rStyle w:val="a4"/>
          <w:b/>
          <w:bCs/>
          <w:sz w:val="26"/>
          <w:szCs w:val="26"/>
          <w:u w:val="single"/>
          <w:bdr w:val="none" w:sz="0" w:space="0" w:color="auto" w:frame="1"/>
        </w:rPr>
        <w:t>На индивидуальном уровне:</w:t>
      </w:r>
    </w:p>
    <w:p w:rsidR="00622514" w:rsidRPr="00622514" w:rsidRDefault="00622514" w:rsidP="00AA78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вовлечение школьников в планирование, организацию, проведение </w:t>
      </w:r>
      <w:r w:rsidRPr="00622514">
        <w:rPr>
          <w:sz w:val="26"/>
          <w:szCs w:val="26"/>
          <w:bdr w:val="none" w:sz="0" w:space="0" w:color="auto" w:frame="1"/>
        </w:rPr>
        <w:t xml:space="preserve">анализ общешкольных и </w:t>
      </w:r>
      <w:proofErr w:type="spellStart"/>
      <w:r w:rsidRPr="00622514">
        <w:rPr>
          <w:sz w:val="26"/>
          <w:szCs w:val="26"/>
          <w:bdr w:val="none" w:sz="0" w:space="0" w:color="auto" w:frame="1"/>
        </w:rPr>
        <w:t>внутриклассных</w:t>
      </w:r>
      <w:proofErr w:type="spellEnd"/>
      <w:r w:rsidRPr="00622514">
        <w:rPr>
          <w:sz w:val="26"/>
          <w:szCs w:val="26"/>
          <w:bdr w:val="none" w:sz="0" w:space="0" w:color="auto" w:frame="1"/>
        </w:rPr>
        <w:t xml:space="preserve"> дел;</w:t>
      </w:r>
    </w:p>
    <w:p w:rsidR="00622514" w:rsidRPr="00622514" w:rsidRDefault="00622514" w:rsidP="00AA7849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622514">
        <w:rPr>
          <w:sz w:val="26"/>
          <w:szCs w:val="26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22514" w:rsidRPr="00AA7849" w:rsidRDefault="00622514" w:rsidP="00AA7849">
      <w:pPr>
        <w:pStyle w:val="Default"/>
        <w:jc w:val="both"/>
        <w:rPr>
          <w:sz w:val="28"/>
          <w:szCs w:val="28"/>
        </w:rPr>
      </w:pPr>
      <w:r w:rsidRPr="00AA7849">
        <w:rPr>
          <w:b/>
          <w:sz w:val="28"/>
          <w:szCs w:val="28"/>
        </w:rPr>
        <w:t>3.6. Модуль «Работа с родителями</w:t>
      </w:r>
      <w:r w:rsidRPr="00AA7849">
        <w:rPr>
          <w:sz w:val="28"/>
          <w:szCs w:val="28"/>
        </w:rPr>
        <w:t xml:space="preserve">» </w:t>
      </w:r>
    </w:p>
    <w:p w:rsidR="00622514" w:rsidRDefault="00622514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</w:t>
      </w:r>
      <w:proofErr w:type="gramStart"/>
      <w:r>
        <w:rPr>
          <w:sz w:val="26"/>
          <w:szCs w:val="26"/>
        </w:rPr>
        <w:t>со-</w:t>
      </w:r>
      <w:proofErr w:type="spellStart"/>
      <w:r>
        <w:rPr>
          <w:sz w:val="26"/>
          <w:szCs w:val="26"/>
        </w:rPr>
        <w:t>гласованием</w:t>
      </w:r>
      <w:proofErr w:type="spellEnd"/>
      <w:proofErr w:type="gramEnd"/>
      <w:r>
        <w:rPr>
          <w:sz w:val="26"/>
          <w:szCs w:val="26"/>
        </w:rPr>
        <w:t xml:space="preserve"> позиций семьи и образовательной организации в данном вопросе. </w:t>
      </w:r>
    </w:p>
    <w:p w:rsidR="00622514" w:rsidRDefault="00622514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 родителями или законными представителями обучающихся в МОУ </w:t>
      </w:r>
      <w:proofErr w:type="spellStart"/>
      <w:r>
        <w:rPr>
          <w:sz w:val="26"/>
          <w:szCs w:val="26"/>
        </w:rPr>
        <w:t>Отрадновской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осуществляется в рамках следующих видов и форм деятельности: </w:t>
      </w:r>
    </w:p>
    <w:p w:rsidR="00622514" w:rsidRDefault="00622514" w:rsidP="00AA7849">
      <w:pPr>
        <w:pStyle w:val="Defaul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На школьном </w:t>
      </w:r>
      <w:r>
        <w:rPr>
          <w:sz w:val="26"/>
          <w:szCs w:val="26"/>
        </w:rPr>
        <w:t xml:space="preserve">уровне: </w:t>
      </w:r>
    </w:p>
    <w:p w:rsidR="00622514" w:rsidRDefault="00622514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общешкольный родительский комитет, участвующий в управлении </w:t>
      </w:r>
      <w:proofErr w:type="spellStart"/>
      <w:proofErr w:type="gramStart"/>
      <w:r>
        <w:rPr>
          <w:sz w:val="26"/>
          <w:szCs w:val="26"/>
        </w:rPr>
        <w:t>обра-зовательной</w:t>
      </w:r>
      <w:proofErr w:type="spellEnd"/>
      <w:proofErr w:type="gramEnd"/>
      <w:r>
        <w:rPr>
          <w:sz w:val="26"/>
          <w:szCs w:val="26"/>
        </w:rPr>
        <w:t xml:space="preserve"> организацией и решении вопросов воспитания и социализации их детей; </w:t>
      </w:r>
    </w:p>
    <w:p w:rsidR="00622514" w:rsidRDefault="00622514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622514" w:rsidRDefault="00622514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622514" w:rsidRDefault="00622514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622514" w:rsidRDefault="00622514" w:rsidP="00AA7849">
      <w:pPr>
        <w:pStyle w:val="Default"/>
        <w:spacing w:after="3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семейный всеобуч, на котором родители могли бы получать ценные </w:t>
      </w:r>
      <w:proofErr w:type="spellStart"/>
      <w:proofErr w:type="gramStart"/>
      <w:r>
        <w:rPr>
          <w:sz w:val="26"/>
          <w:szCs w:val="26"/>
        </w:rPr>
        <w:t>реко-мендации</w:t>
      </w:r>
      <w:proofErr w:type="spellEnd"/>
      <w:proofErr w:type="gramEnd"/>
      <w:r>
        <w:rPr>
          <w:sz w:val="26"/>
          <w:szCs w:val="26"/>
        </w:rPr>
        <w:t xml:space="preserve">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622514" w:rsidRDefault="00622514" w:rsidP="00AA7849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</w:t>
      </w:r>
      <w:proofErr w:type="gramStart"/>
      <w:r>
        <w:rPr>
          <w:sz w:val="26"/>
          <w:szCs w:val="26"/>
        </w:rPr>
        <w:t>кон-</w:t>
      </w:r>
      <w:proofErr w:type="spellStart"/>
      <w:r>
        <w:rPr>
          <w:sz w:val="26"/>
          <w:szCs w:val="26"/>
        </w:rPr>
        <w:t>сультации</w:t>
      </w:r>
      <w:proofErr w:type="spellEnd"/>
      <w:proofErr w:type="gramEnd"/>
      <w:r>
        <w:rPr>
          <w:sz w:val="26"/>
          <w:szCs w:val="26"/>
        </w:rPr>
        <w:t xml:space="preserve"> психологов и педагогов. </w:t>
      </w:r>
    </w:p>
    <w:p w:rsidR="00622514" w:rsidRDefault="00622514" w:rsidP="00AA7849">
      <w:pPr>
        <w:pStyle w:val="Default"/>
        <w:jc w:val="both"/>
        <w:rPr>
          <w:sz w:val="26"/>
          <w:szCs w:val="26"/>
        </w:rPr>
      </w:pPr>
    </w:p>
    <w:p w:rsidR="00622514" w:rsidRDefault="00622514" w:rsidP="00AA7849">
      <w:pPr>
        <w:pStyle w:val="Defaul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На уровне </w:t>
      </w:r>
      <w:r>
        <w:rPr>
          <w:sz w:val="26"/>
          <w:szCs w:val="26"/>
        </w:rPr>
        <w:t>класса</w:t>
      </w:r>
      <w:r>
        <w:rPr>
          <w:i/>
          <w:iCs/>
          <w:sz w:val="26"/>
          <w:szCs w:val="26"/>
        </w:rPr>
        <w:t xml:space="preserve">: </w:t>
      </w:r>
    </w:p>
    <w:p w:rsidR="00622514" w:rsidRPr="00850AFC" w:rsidRDefault="00622514" w:rsidP="00AA7849">
      <w:pPr>
        <w:pStyle w:val="Default"/>
        <w:spacing w:after="26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• классный родительский комитет, участвующий в решении вопросов воспитания и социализации детей их класса; </w:t>
      </w:r>
    </w:p>
    <w:p w:rsidR="00622514" w:rsidRPr="00850AFC" w:rsidRDefault="00622514" w:rsidP="00AA7849">
      <w:pPr>
        <w:pStyle w:val="Default"/>
        <w:spacing w:after="26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622514" w:rsidRPr="00850AFC" w:rsidRDefault="00622514" w:rsidP="00AA7849">
      <w:pPr>
        <w:pStyle w:val="Default"/>
        <w:spacing w:after="26"/>
        <w:jc w:val="both"/>
        <w:rPr>
          <w:sz w:val="26"/>
          <w:szCs w:val="26"/>
        </w:rPr>
      </w:pPr>
      <w:r w:rsidRPr="00850AFC">
        <w:rPr>
          <w:sz w:val="26"/>
          <w:szCs w:val="26"/>
        </w:rPr>
        <w:lastRenderedPageBreak/>
        <w:t xml:space="preserve">• классные родительские собрания, происходящие в режиме обсуждения наиболее острых проблем обучения и воспитания обучающихся класса; </w:t>
      </w:r>
    </w:p>
    <w:p w:rsidR="00622514" w:rsidRPr="00850AFC" w:rsidRDefault="00622514" w:rsidP="00AA7849">
      <w:pPr>
        <w:pStyle w:val="Default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• 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proofErr w:type="spellStart"/>
      <w:proofErr w:type="gramStart"/>
      <w:r w:rsidRPr="00850AFC">
        <w:rPr>
          <w:sz w:val="26"/>
          <w:szCs w:val="26"/>
        </w:rPr>
        <w:t>педа-гогов</w:t>
      </w:r>
      <w:proofErr w:type="spellEnd"/>
      <w:proofErr w:type="gramEnd"/>
      <w:r w:rsidRPr="00850AFC">
        <w:rPr>
          <w:sz w:val="26"/>
          <w:szCs w:val="26"/>
        </w:rPr>
        <w:t xml:space="preserve">. </w:t>
      </w:r>
    </w:p>
    <w:p w:rsidR="00622514" w:rsidRPr="00850AFC" w:rsidRDefault="00622514" w:rsidP="00AA7849">
      <w:pPr>
        <w:pStyle w:val="Default"/>
        <w:jc w:val="both"/>
        <w:rPr>
          <w:sz w:val="26"/>
          <w:szCs w:val="26"/>
        </w:rPr>
      </w:pPr>
    </w:p>
    <w:p w:rsidR="00622514" w:rsidRPr="00850AFC" w:rsidRDefault="00622514" w:rsidP="00AA7849">
      <w:pPr>
        <w:pStyle w:val="Default"/>
        <w:jc w:val="both"/>
        <w:rPr>
          <w:sz w:val="26"/>
          <w:szCs w:val="26"/>
        </w:rPr>
      </w:pPr>
      <w:r w:rsidRPr="00850AFC">
        <w:rPr>
          <w:i/>
          <w:iCs/>
          <w:sz w:val="26"/>
          <w:szCs w:val="26"/>
        </w:rPr>
        <w:t xml:space="preserve">На индивидуальном уровне: </w:t>
      </w:r>
    </w:p>
    <w:p w:rsidR="00622514" w:rsidRPr="00850AFC" w:rsidRDefault="00622514" w:rsidP="00AA7849">
      <w:pPr>
        <w:pStyle w:val="Default"/>
        <w:spacing w:after="26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• работа специалистов по запросу родителей для решения острых конфликтных ситуаций; </w:t>
      </w:r>
    </w:p>
    <w:p w:rsidR="00622514" w:rsidRPr="00850AFC" w:rsidRDefault="00622514" w:rsidP="00AA7849">
      <w:pPr>
        <w:pStyle w:val="Default"/>
        <w:spacing w:after="26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• участие родителей в педагогических советах, собираемых в случае </w:t>
      </w:r>
      <w:proofErr w:type="gramStart"/>
      <w:r w:rsidRPr="00850AFC">
        <w:rPr>
          <w:sz w:val="26"/>
          <w:szCs w:val="26"/>
        </w:rPr>
        <w:t>воз-</w:t>
      </w:r>
      <w:proofErr w:type="spellStart"/>
      <w:r w:rsidRPr="00850AFC">
        <w:rPr>
          <w:sz w:val="26"/>
          <w:szCs w:val="26"/>
        </w:rPr>
        <w:t>никновения</w:t>
      </w:r>
      <w:proofErr w:type="spellEnd"/>
      <w:proofErr w:type="gramEnd"/>
      <w:r w:rsidRPr="00850AFC">
        <w:rPr>
          <w:sz w:val="26"/>
          <w:szCs w:val="26"/>
        </w:rPr>
        <w:t xml:space="preserve"> острых проблем, связанных с обучением и воспитанием конкретного ребенка; </w:t>
      </w:r>
    </w:p>
    <w:p w:rsidR="00622514" w:rsidRPr="00850AFC" w:rsidRDefault="00622514" w:rsidP="00AA7849">
      <w:pPr>
        <w:pStyle w:val="Default"/>
        <w:spacing w:after="26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• 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622514" w:rsidRPr="00850AFC" w:rsidRDefault="00622514" w:rsidP="00AA7849">
      <w:pPr>
        <w:pStyle w:val="Default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• индивидуальное консультирование c целью координации воспитательных усилий педагогов и родителей (законных представителей). </w:t>
      </w:r>
    </w:p>
    <w:p w:rsidR="0048122D" w:rsidRPr="00AA7849" w:rsidRDefault="0048122D" w:rsidP="00AA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 Модуль «Профориентация»</w:t>
      </w:r>
    </w:p>
    <w:p w:rsidR="0048122D" w:rsidRPr="00850AFC" w:rsidRDefault="0048122D" w:rsidP="00AA784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</w:t>
      </w:r>
      <w:proofErr w:type="spellEnd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внепрофессиональную</w:t>
      </w:r>
      <w:proofErr w:type="spellEnd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составляющие такой деятельности:</w:t>
      </w:r>
    </w:p>
    <w:p w:rsidR="0048122D" w:rsidRPr="00850AFC" w:rsidRDefault="0048122D" w:rsidP="00AA78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циклы профориентационных часов общения, направленных </w:t>
      </w:r>
      <w:proofErr w:type="gramStart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 подготовку</w:t>
      </w:r>
      <w:proofErr w:type="gramEnd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школьника к осознанному планированию и реализации своего профессионального будущего;</w:t>
      </w:r>
    </w:p>
    <w:p w:rsidR="0048122D" w:rsidRPr="00850AFC" w:rsidRDefault="0048122D" w:rsidP="00AA78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профориентационные </w:t>
      </w:r>
      <w:proofErr w:type="gramStart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игры:  деловые</w:t>
      </w:r>
      <w:proofErr w:type="gramEnd"/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8122D" w:rsidRPr="0048122D" w:rsidRDefault="0048122D" w:rsidP="00AA78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</w:t>
      </w:r>
      <w:r w:rsidRPr="00481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представляющих эти профессии;</w:t>
      </w:r>
    </w:p>
    <w:p w:rsidR="0048122D" w:rsidRPr="0048122D" w:rsidRDefault="0048122D" w:rsidP="00AA78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дней открытых дверей в средних специальных учебных заведениях и вузах;</w:t>
      </w:r>
    </w:p>
    <w:p w:rsidR="0048122D" w:rsidRPr="0048122D" w:rsidRDefault="0048122D" w:rsidP="00AA78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48122D" w:rsidRPr="0048122D" w:rsidRDefault="0048122D" w:rsidP="00AA78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работе всероссийских профориентационных проектов, созданных в сети интернет;</w:t>
      </w:r>
    </w:p>
    <w:p w:rsidR="0048122D" w:rsidRPr="0048122D" w:rsidRDefault="0048122D" w:rsidP="00AA78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освоение школьниками основ профессии в </w:t>
      </w:r>
      <w:proofErr w:type="gramStart"/>
      <w:r w:rsidRPr="00481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  курсов</w:t>
      </w:r>
      <w:proofErr w:type="gramEnd"/>
      <w:r w:rsidRPr="00481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внеурочной деятельности.  </w:t>
      </w:r>
    </w:p>
    <w:p w:rsidR="0048122D" w:rsidRPr="00AA7849" w:rsidRDefault="0048122D" w:rsidP="00AA7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3.8. Модуль «Организация предметно-эстетической среды»</w:t>
      </w:r>
    </w:p>
    <w:p w:rsidR="0048122D" w:rsidRPr="00850AFC" w:rsidRDefault="0048122D" w:rsidP="00AA784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</w:t>
      </w: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8122D" w:rsidRPr="00850AFC" w:rsidRDefault="0048122D" w:rsidP="00AA7849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48122D" w:rsidRPr="00850AFC" w:rsidRDefault="0048122D" w:rsidP="00AA7849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48122D" w:rsidRPr="00850AFC" w:rsidRDefault="0048122D" w:rsidP="00AA7849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8122D" w:rsidRPr="00850AFC" w:rsidRDefault="0048122D" w:rsidP="00AA7849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8122D" w:rsidRPr="00850AFC" w:rsidRDefault="0048122D" w:rsidP="00AA7849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48122D" w:rsidRPr="00850AFC" w:rsidRDefault="0048122D" w:rsidP="00AA7849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8122D" w:rsidRPr="00850AFC" w:rsidRDefault="0048122D" w:rsidP="00AA7849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0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48122D" w:rsidRPr="00DB12AF" w:rsidRDefault="00AA7849" w:rsidP="00AA78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3.9 </w:t>
      </w:r>
      <w:r w:rsidR="0048122D" w:rsidRPr="00DB1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Модуль</w:t>
      </w:r>
      <w:r w:rsidR="00DB1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122D" w:rsidRPr="00DB1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«Экскурсии, экспедиции, походы»</w:t>
      </w:r>
    </w:p>
    <w:p w:rsidR="0048122D" w:rsidRPr="0048122D" w:rsidRDefault="0048122D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812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самообслуживающего</w:t>
      </w:r>
      <w:proofErr w:type="spellEnd"/>
      <w:r w:rsidRPr="00481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48122D" w:rsidRPr="0048122D" w:rsidRDefault="0048122D" w:rsidP="00AA784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sz w:val="26"/>
          <w:szCs w:val="26"/>
          <w:lang w:eastAsia="ru-RU"/>
        </w:rPr>
        <w:t> Эти воспитательные возможности реализуются в рамках следующих видов и форм деятельности:</w:t>
      </w:r>
    </w:p>
    <w:p w:rsidR="0048122D" w:rsidRPr="0048122D" w:rsidRDefault="0048122D" w:rsidP="00AA7849">
      <w:pPr>
        <w:numPr>
          <w:ilvl w:val="0"/>
          <w:numId w:val="3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48122D" w:rsidRPr="0048122D" w:rsidRDefault="0048122D" w:rsidP="00AA7849">
      <w:pPr>
        <w:numPr>
          <w:ilvl w:val="0"/>
          <w:numId w:val="3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2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7849" w:rsidRDefault="00AA7849" w:rsidP="00AA7849">
      <w:pPr>
        <w:pStyle w:val="Default"/>
        <w:jc w:val="both"/>
        <w:rPr>
          <w:b/>
          <w:sz w:val="26"/>
          <w:szCs w:val="26"/>
        </w:rPr>
      </w:pPr>
    </w:p>
    <w:p w:rsidR="0048122D" w:rsidRPr="00DB12AF" w:rsidRDefault="0048122D" w:rsidP="00DB12AF">
      <w:pPr>
        <w:pStyle w:val="Default"/>
        <w:jc w:val="center"/>
        <w:rPr>
          <w:b/>
          <w:sz w:val="28"/>
          <w:szCs w:val="28"/>
        </w:rPr>
      </w:pPr>
      <w:r w:rsidRPr="00DB12AF">
        <w:rPr>
          <w:b/>
          <w:sz w:val="28"/>
          <w:szCs w:val="28"/>
        </w:rPr>
        <w:t xml:space="preserve">4. </w:t>
      </w:r>
      <w:r w:rsidRPr="00DB12AF">
        <w:rPr>
          <w:b/>
          <w:bCs/>
          <w:sz w:val="28"/>
          <w:szCs w:val="28"/>
        </w:rPr>
        <w:t>ОСНОВНЫЕ НАПРАВЛЕНИЯ САМОАНАЛИЗА ВОСПИТАТЕЛЬНОЙ РАБОТЫ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</w:t>
      </w:r>
      <w:proofErr w:type="spellStart"/>
      <w:proofErr w:type="gramStart"/>
      <w:r>
        <w:rPr>
          <w:sz w:val="26"/>
          <w:szCs w:val="26"/>
        </w:rPr>
        <w:t>админи-страции</w:t>
      </w:r>
      <w:proofErr w:type="spellEnd"/>
      <w:proofErr w:type="gramEnd"/>
      <w:r>
        <w:rPr>
          <w:sz w:val="26"/>
          <w:szCs w:val="26"/>
        </w:rPr>
        <w:t xml:space="preserve"> образовательной организации) внешних экспертов.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принципами, на основе которых осуществляется самоанализ </w:t>
      </w:r>
      <w:proofErr w:type="spellStart"/>
      <w:proofErr w:type="gramStart"/>
      <w:r>
        <w:rPr>
          <w:sz w:val="26"/>
          <w:szCs w:val="26"/>
        </w:rPr>
        <w:t>воспи-тательной</w:t>
      </w:r>
      <w:proofErr w:type="spellEnd"/>
      <w:proofErr w:type="gramEnd"/>
      <w:r>
        <w:rPr>
          <w:sz w:val="26"/>
          <w:szCs w:val="26"/>
        </w:rPr>
        <w:t xml:space="preserve"> работы в образовательной организации, являются: </w:t>
      </w:r>
    </w:p>
    <w:p w:rsidR="0048122D" w:rsidRDefault="0048122D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8122D" w:rsidRDefault="0048122D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48122D" w:rsidRDefault="0048122D" w:rsidP="00AA7849">
      <w:pPr>
        <w:pStyle w:val="Default"/>
        <w:spacing w:after="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воспитатель-ной деятельности педагогов: грамотной постановки ими цели и задач воспитания, уме-лого планирования своей воспитательной работы, адекватного подбора видов, форм и содержания их совместной с обучающимися деятельности;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</w:t>
      </w:r>
      <w:proofErr w:type="spellStart"/>
      <w:proofErr w:type="gramStart"/>
      <w:r>
        <w:rPr>
          <w:sz w:val="26"/>
          <w:szCs w:val="26"/>
        </w:rPr>
        <w:t>разви-тие</w:t>
      </w:r>
      <w:proofErr w:type="spellEnd"/>
      <w:proofErr w:type="gramEnd"/>
      <w:r>
        <w:rPr>
          <w:sz w:val="26"/>
          <w:szCs w:val="26"/>
        </w:rPr>
        <w:t xml:space="preserve">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направлениями анализа организуемого в образовательной организации воспитательного процесса могут быть следующие: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Результаты воспитания, социализации и саморазвития школьников.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Критерием, на основе которого осуществляется данный анализ, является дин</w:t>
      </w:r>
      <w:r w:rsidR="00AA7849">
        <w:rPr>
          <w:sz w:val="26"/>
          <w:szCs w:val="26"/>
        </w:rPr>
        <w:t>а</w:t>
      </w:r>
      <w:r>
        <w:rPr>
          <w:sz w:val="26"/>
          <w:szCs w:val="26"/>
        </w:rPr>
        <w:t xml:space="preserve">мика личностного развития обучающихся каждого класса. </w:t>
      </w:r>
    </w:p>
    <w:p w:rsidR="00DB12AF" w:rsidRPr="00DB12AF" w:rsidRDefault="00DB12AF" w:rsidP="00DB12AF">
      <w:pPr>
        <w:pStyle w:val="a6"/>
        <w:rPr>
          <w:rFonts w:ascii="Times New Roman" w:hAnsi="Times New Roman" w:cs="Times New Roman"/>
          <w:sz w:val="26"/>
          <w:szCs w:val="26"/>
        </w:rPr>
      </w:pPr>
      <w:r w:rsidRPr="00DB12AF">
        <w:rPr>
          <w:rFonts w:ascii="Times New Roman" w:hAnsi="Times New Roman" w:cs="Times New Roman"/>
          <w:sz w:val="26"/>
          <w:szCs w:val="26"/>
        </w:rPr>
        <w:t>На ступени начального общего образования она осуществляется через следующие диагностики:</w:t>
      </w:r>
    </w:p>
    <w:p w:rsidR="00DB12AF" w:rsidRPr="00DB12AF" w:rsidRDefault="00DB12AF" w:rsidP="00DB12AF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DB12AF">
        <w:rPr>
          <w:rFonts w:ascii="Times New Roman" w:hAnsi="Times New Roman" w:cs="Times New Roman"/>
          <w:sz w:val="26"/>
          <w:szCs w:val="26"/>
        </w:rPr>
        <w:lastRenderedPageBreak/>
        <w:t>- проективный тест личностных отношений, социальных эмоций и ценностных ориентаций</w:t>
      </w:r>
      <w:r w:rsidRPr="00DB12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B12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«Домики» (тест О.А </w:t>
      </w:r>
      <w:proofErr w:type="gramStart"/>
      <w:r w:rsidRPr="00DB12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Ореховой,  </w:t>
      </w:r>
      <w:r w:rsidRPr="00DB12A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B12AF">
        <w:rPr>
          <w:rFonts w:ascii="Times New Roman" w:hAnsi="Times New Roman" w:cs="Times New Roman"/>
          <w:sz w:val="26"/>
          <w:szCs w:val="26"/>
        </w:rPr>
        <w:t xml:space="preserve"> классы</w:t>
      </w:r>
      <w:r w:rsidRPr="00DB12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);</w:t>
      </w:r>
    </w:p>
    <w:p w:rsidR="00DB12AF" w:rsidRPr="00DB12AF" w:rsidRDefault="00DB12AF" w:rsidP="00DB12AF">
      <w:pPr>
        <w:pStyle w:val="a6"/>
        <w:rPr>
          <w:rFonts w:ascii="Times New Roman" w:hAnsi="Times New Roman" w:cs="Times New Roman"/>
          <w:sz w:val="26"/>
          <w:szCs w:val="26"/>
        </w:rPr>
      </w:pPr>
      <w:r w:rsidRPr="00DB12AF">
        <w:rPr>
          <w:rFonts w:ascii="Times New Roman" w:hAnsi="Times New Roman" w:cs="Times New Roman"/>
          <w:sz w:val="26"/>
          <w:szCs w:val="26"/>
        </w:rPr>
        <w:t>-  диагностика уровня самооценка, социометрия (4 классы).</w:t>
      </w:r>
    </w:p>
    <w:p w:rsidR="00DB12AF" w:rsidRDefault="00DB12AF" w:rsidP="00AA7849">
      <w:pPr>
        <w:pStyle w:val="Default"/>
        <w:jc w:val="both"/>
        <w:rPr>
          <w:sz w:val="26"/>
          <w:szCs w:val="26"/>
        </w:rPr>
      </w:pP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48122D" w:rsidRDefault="0048122D" w:rsidP="00AA78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DB12AF" w:rsidRDefault="00DB12AF" w:rsidP="00AA7849">
      <w:pPr>
        <w:pStyle w:val="Default"/>
        <w:jc w:val="both"/>
        <w:rPr>
          <w:sz w:val="26"/>
          <w:szCs w:val="26"/>
        </w:rPr>
      </w:pPr>
    </w:p>
    <w:p w:rsidR="0048122D" w:rsidRPr="00850AFC" w:rsidRDefault="0048122D" w:rsidP="00AA7849">
      <w:pPr>
        <w:pStyle w:val="Default"/>
        <w:jc w:val="both"/>
        <w:rPr>
          <w:sz w:val="26"/>
          <w:szCs w:val="26"/>
        </w:rPr>
      </w:pPr>
      <w:r w:rsidRPr="00850AFC">
        <w:rPr>
          <w:b/>
          <w:bCs/>
          <w:i/>
          <w:iCs/>
          <w:sz w:val="26"/>
          <w:szCs w:val="26"/>
        </w:rPr>
        <w:t xml:space="preserve">2. Состояние организуемой в школе совместной деятельности детей и взрослых. </w:t>
      </w:r>
    </w:p>
    <w:p w:rsidR="003D3E70" w:rsidRPr="00850AFC" w:rsidRDefault="0048122D" w:rsidP="00AA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AFC">
        <w:rPr>
          <w:rFonts w:ascii="Times New Roman" w:hAnsi="Times New Roman" w:cs="Times New Roman"/>
          <w:sz w:val="26"/>
          <w:szCs w:val="26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850AFC" w:rsidRPr="00850AFC" w:rsidRDefault="00850AFC" w:rsidP="00AA7849">
      <w:pPr>
        <w:pStyle w:val="Default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</w:t>
      </w:r>
    </w:p>
    <w:p w:rsidR="00850AFC" w:rsidRPr="00850AFC" w:rsidRDefault="00850AFC" w:rsidP="00AA7849">
      <w:pPr>
        <w:pStyle w:val="Default"/>
        <w:jc w:val="both"/>
        <w:rPr>
          <w:sz w:val="26"/>
          <w:szCs w:val="26"/>
        </w:rPr>
      </w:pPr>
      <w:r w:rsidRPr="00850AFC">
        <w:rPr>
          <w:sz w:val="26"/>
          <w:szCs w:val="26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родите-</w:t>
      </w:r>
      <w:proofErr w:type="spellStart"/>
      <w:r w:rsidRPr="00850AFC">
        <w:rPr>
          <w:sz w:val="26"/>
          <w:szCs w:val="26"/>
        </w:rPr>
        <w:t>лями</w:t>
      </w:r>
      <w:proofErr w:type="spellEnd"/>
      <w:r w:rsidRPr="00850AFC">
        <w:rPr>
          <w:sz w:val="26"/>
          <w:szCs w:val="26"/>
        </w:rPr>
        <w:t xml:space="preserve">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850AFC" w:rsidRPr="00850AFC" w:rsidRDefault="00850AFC" w:rsidP="00AA7849">
      <w:pPr>
        <w:pStyle w:val="Default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Внимание при этом сосредотачивается на вопросах, связанных с: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проводимых общешкольных ключевых дел;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совместной деятельности классных руководителей и их классов;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организуемой в школе внеурочной деятельности;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реализации личностно развивающего потенциала школьных уроков;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существующего в школе ученического самоуправления;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проводимых в образовательной организации экскурсий, походов;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профориентационной работы образовательной организации; </w:t>
      </w:r>
    </w:p>
    <w:p w:rsidR="00850AFC" w:rsidRPr="00850AFC" w:rsidRDefault="00850AFC" w:rsidP="00AA7849">
      <w:pPr>
        <w:pStyle w:val="Default"/>
        <w:spacing w:after="31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- качеством работы медиа образовательной организации; </w:t>
      </w:r>
    </w:p>
    <w:p w:rsidR="00AA7849" w:rsidRDefault="00850AFC" w:rsidP="00AA7849">
      <w:pPr>
        <w:pStyle w:val="Default"/>
        <w:jc w:val="both"/>
        <w:rPr>
          <w:sz w:val="26"/>
          <w:szCs w:val="26"/>
        </w:rPr>
      </w:pPr>
      <w:r w:rsidRPr="00850AFC">
        <w:rPr>
          <w:sz w:val="26"/>
          <w:szCs w:val="26"/>
        </w:rPr>
        <w:t>- качеством организации предметно-эстетической среды школы;</w:t>
      </w:r>
    </w:p>
    <w:p w:rsidR="00850AFC" w:rsidRPr="00850AFC" w:rsidRDefault="00850AFC" w:rsidP="00AA7849">
      <w:pPr>
        <w:pStyle w:val="Default"/>
        <w:jc w:val="both"/>
        <w:rPr>
          <w:sz w:val="26"/>
          <w:szCs w:val="26"/>
        </w:rPr>
      </w:pPr>
      <w:r w:rsidRPr="00850AFC">
        <w:rPr>
          <w:sz w:val="26"/>
          <w:szCs w:val="26"/>
        </w:rPr>
        <w:t xml:space="preserve"> - качеством взаимодействия образовательной организации и семей обучающихся. </w:t>
      </w:r>
    </w:p>
    <w:p w:rsidR="00850AFC" w:rsidRPr="00850AFC" w:rsidRDefault="00850AFC" w:rsidP="00AA7849">
      <w:pPr>
        <w:pStyle w:val="Default"/>
        <w:jc w:val="both"/>
        <w:rPr>
          <w:sz w:val="26"/>
          <w:szCs w:val="26"/>
        </w:rPr>
      </w:pPr>
    </w:p>
    <w:p w:rsidR="00AA7849" w:rsidRPr="00DB12AF" w:rsidRDefault="00850AFC" w:rsidP="00DB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AFC">
        <w:rPr>
          <w:rFonts w:ascii="Times New Roman" w:hAnsi="Times New Roman" w:cs="Times New Roman"/>
          <w:sz w:val="26"/>
          <w:szCs w:val="26"/>
        </w:rPr>
        <w:t xml:space="preserve">Итогом самоанализа организуемой в образовательной организации </w:t>
      </w:r>
      <w:proofErr w:type="gramStart"/>
      <w:r w:rsidRPr="00850AFC">
        <w:rPr>
          <w:rFonts w:ascii="Times New Roman" w:hAnsi="Times New Roman" w:cs="Times New Roman"/>
          <w:sz w:val="26"/>
          <w:szCs w:val="26"/>
        </w:rPr>
        <w:t>воспитатель-ной</w:t>
      </w:r>
      <w:proofErr w:type="gramEnd"/>
      <w:r w:rsidRPr="00850AFC">
        <w:rPr>
          <w:rFonts w:ascii="Times New Roman" w:hAnsi="Times New Roman" w:cs="Times New Roman"/>
          <w:sz w:val="26"/>
          <w:szCs w:val="26"/>
        </w:rPr>
        <w:t xml:space="preserve">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D5AB9" w:rsidRDefault="002D5AB9" w:rsidP="002D5AB9">
      <w:pPr>
        <w:pStyle w:val="Default"/>
        <w:rPr>
          <w:sz w:val="26"/>
          <w:szCs w:val="26"/>
        </w:rPr>
      </w:pPr>
    </w:p>
    <w:p w:rsidR="00381C56" w:rsidRDefault="00DB12AF" w:rsidP="00381C5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="00381C56">
        <w:rPr>
          <w:b/>
          <w:bCs/>
          <w:sz w:val="26"/>
          <w:szCs w:val="26"/>
        </w:rPr>
        <w:t>СОДЕРЖАНИЕ ВОСПИТАТЕЛЬНОЙ РАБОТЫ</w:t>
      </w:r>
      <w:r w:rsidR="00AA7849">
        <w:rPr>
          <w:b/>
          <w:bCs/>
          <w:sz w:val="26"/>
          <w:szCs w:val="26"/>
        </w:rPr>
        <w:t xml:space="preserve"> на уровне НОО</w:t>
      </w:r>
    </w:p>
    <w:p w:rsidR="002D5AB9" w:rsidRDefault="002D5AB9" w:rsidP="00AA7849">
      <w:pPr>
        <w:pStyle w:val="Default"/>
        <w:rPr>
          <w:sz w:val="26"/>
          <w:szCs w:val="26"/>
        </w:rPr>
      </w:pPr>
    </w:p>
    <w:tbl>
      <w:tblPr>
        <w:tblW w:w="0" w:type="auto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075"/>
        <w:gridCol w:w="2160"/>
        <w:gridCol w:w="2933"/>
      </w:tblGrid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месячников </w:t>
            </w:r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 и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</w:t>
            </w:r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 Конкурс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рисунков. Праздник Осени. Конкурс поделок из природного и бросового материала.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организатор, 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организатор, 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ЗПУОО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организатор, 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</w:t>
            </w:r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песни,  акция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учитель физкультуры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Закрытие школьной спартакиады. Весенний День здоровья. Акция "Школа 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 курения". Туристические походы.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 деятельности»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М.А.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</w:t>
            </w:r>
            <w:r w:rsidR="009B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мире информации»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М.А.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«Занимательная математика», «Окно в мир»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Ж.В.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«Занимательная грамматика», «В мире книги», «Земля- наш общий дом»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«а»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9B1A9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Белянчикова И.Л.</w:t>
            </w:r>
          </w:p>
        </w:tc>
      </w:tr>
      <w:tr w:rsidR="00381C56" w:rsidRPr="00381C56" w:rsidTr="009B1A96">
        <w:trPr>
          <w:trHeight w:val="525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«Мастерская выразительного чтения!», «Занимательная грамматика».</w:t>
            </w:r>
          </w:p>
          <w:p w:rsidR="009B1A96" w:rsidRPr="00381C5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«б»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9B1A9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Степанян А.В.</w:t>
            </w:r>
          </w:p>
        </w:tc>
      </w:tr>
      <w:tr w:rsidR="009B1A96" w:rsidRPr="00381C56" w:rsidTr="009B1A96">
        <w:trPr>
          <w:trHeight w:val="435"/>
        </w:trPr>
        <w:tc>
          <w:tcPr>
            <w:tcW w:w="3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«Умницы и умники», «Занимательная грамматика», «Мастерская чтения»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Pr="00381C5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Е.А.</w:t>
            </w:r>
          </w:p>
        </w:tc>
      </w:tr>
      <w:tr w:rsidR="009B1A96" w:rsidRPr="00381C56" w:rsidTr="009B1A96">
        <w:trPr>
          <w:trHeight w:val="126"/>
        </w:trPr>
        <w:tc>
          <w:tcPr>
            <w:tcW w:w="3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Pr="005D39F2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5D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«Немецкий без отметок»</w:t>
            </w:r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Pr="00381C5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Шатохина Н.П.</w:t>
            </w:r>
          </w:p>
        </w:tc>
      </w:tr>
      <w:tr w:rsidR="009B1A96" w:rsidRPr="00381C56" w:rsidTr="009B1A96">
        <w:trPr>
          <w:trHeight w:val="135"/>
        </w:trPr>
        <w:tc>
          <w:tcPr>
            <w:tcW w:w="3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«Пиши-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5D39F2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Pr="00381C56" w:rsidRDefault="005D39F2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5D39F2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Е.С.</w:t>
            </w:r>
          </w:p>
        </w:tc>
      </w:tr>
      <w:tr w:rsidR="009B1A96" w:rsidRPr="00381C56" w:rsidTr="009B1A96">
        <w:trPr>
          <w:trHeight w:val="225"/>
        </w:trPr>
        <w:tc>
          <w:tcPr>
            <w:tcW w:w="3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«Немецкий для юных исследователей»</w:t>
            </w:r>
          </w:p>
          <w:p w:rsidR="009B1A9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Pr="00381C56" w:rsidRDefault="005D39F2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5D39F2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Шатохина Н.П.</w:t>
            </w:r>
          </w:p>
        </w:tc>
      </w:tr>
      <w:tr w:rsidR="009B1A96" w:rsidRPr="00381C56" w:rsidTr="009B1A96">
        <w:trPr>
          <w:trHeight w:val="220"/>
        </w:trPr>
        <w:tc>
          <w:tcPr>
            <w:tcW w:w="3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«Подвижные игры»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9B1A9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Pr="00381C56" w:rsidRDefault="005D39F2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96" w:rsidRDefault="005D39F2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лидеров, </w:t>
            </w:r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активов  классов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обязанностей.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38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262AE0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="00381C56"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8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 «Предметы крестьянского быта.»   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Рук.кружка</w:t>
            </w:r>
            <w:proofErr w:type="spell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на новогодние представления в </w:t>
            </w:r>
            <w:r w:rsidR="0026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81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262AE0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«Павшим в годы войны»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</w:t>
            </w:r>
            <w:r w:rsidRPr="00381C5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Бессмертный полк», 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«Зарница», новогодний утренник,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директора, </w:t>
            </w:r>
            <w:r w:rsidR="0026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организатор, </w:t>
            </w: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с детьми походы, экскурсии.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C56" w:rsidRPr="00381C56" w:rsidTr="00381C56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</w:t>
            </w:r>
            <w:proofErr w:type="gramEnd"/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вопросам воспитания, обучения детей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81C56" w:rsidRPr="00381C56" w:rsidTr="00381C56"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81C56" w:rsidRPr="00381C56" w:rsidRDefault="00381C56" w:rsidP="00381C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850AFC" w:rsidRPr="00850AFC" w:rsidRDefault="00850AFC" w:rsidP="0038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50AFC" w:rsidRPr="0085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147"/>
    <w:multiLevelType w:val="multilevel"/>
    <w:tmpl w:val="F60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3552D"/>
    <w:multiLevelType w:val="multilevel"/>
    <w:tmpl w:val="E5E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887"/>
    <w:multiLevelType w:val="multilevel"/>
    <w:tmpl w:val="744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8623A"/>
    <w:multiLevelType w:val="multilevel"/>
    <w:tmpl w:val="326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81CCE"/>
    <w:multiLevelType w:val="multilevel"/>
    <w:tmpl w:val="9D8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0B80"/>
    <w:multiLevelType w:val="multilevel"/>
    <w:tmpl w:val="D08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71FA2"/>
    <w:multiLevelType w:val="multilevel"/>
    <w:tmpl w:val="87E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22629"/>
    <w:multiLevelType w:val="multilevel"/>
    <w:tmpl w:val="3500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F101F"/>
    <w:multiLevelType w:val="multilevel"/>
    <w:tmpl w:val="713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14101"/>
    <w:multiLevelType w:val="multilevel"/>
    <w:tmpl w:val="1E9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84006"/>
    <w:multiLevelType w:val="hybridMultilevel"/>
    <w:tmpl w:val="C8B429A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DC643D8"/>
    <w:multiLevelType w:val="multilevel"/>
    <w:tmpl w:val="DEF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C561F"/>
    <w:multiLevelType w:val="multilevel"/>
    <w:tmpl w:val="41CA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72B8F"/>
    <w:multiLevelType w:val="multilevel"/>
    <w:tmpl w:val="75A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6428E"/>
    <w:multiLevelType w:val="multilevel"/>
    <w:tmpl w:val="190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62EDD"/>
    <w:multiLevelType w:val="multilevel"/>
    <w:tmpl w:val="43D8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B6B0D"/>
    <w:multiLevelType w:val="multilevel"/>
    <w:tmpl w:val="2DD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11792"/>
    <w:multiLevelType w:val="multilevel"/>
    <w:tmpl w:val="F57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F5369"/>
    <w:multiLevelType w:val="multilevel"/>
    <w:tmpl w:val="324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07184"/>
    <w:multiLevelType w:val="hybridMultilevel"/>
    <w:tmpl w:val="67F829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71B274E"/>
    <w:multiLevelType w:val="multilevel"/>
    <w:tmpl w:val="4BC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08C"/>
    <w:multiLevelType w:val="multilevel"/>
    <w:tmpl w:val="DE1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114CBD"/>
    <w:multiLevelType w:val="multilevel"/>
    <w:tmpl w:val="882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049D8"/>
    <w:multiLevelType w:val="multilevel"/>
    <w:tmpl w:val="3EF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C44AFF"/>
    <w:multiLevelType w:val="multilevel"/>
    <w:tmpl w:val="967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81DFB"/>
    <w:multiLevelType w:val="multilevel"/>
    <w:tmpl w:val="9AA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06CF8"/>
    <w:multiLevelType w:val="multilevel"/>
    <w:tmpl w:val="518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FC3191"/>
    <w:multiLevelType w:val="multilevel"/>
    <w:tmpl w:val="A1C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3119E"/>
    <w:multiLevelType w:val="multilevel"/>
    <w:tmpl w:val="14F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8049D"/>
    <w:multiLevelType w:val="multilevel"/>
    <w:tmpl w:val="4BF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502207"/>
    <w:multiLevelType w:val="multilevel"/>
    <w:tmpl w:val="528C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3055B"/>
    <w:multiLevelType w:val="multilevel"/>
    <w:tmpl w:val="3B94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D42FD"/>
    <w:multiLevelType w:val="multilevel"/>
    <w:tmpl w:val="5B7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5C5D86"/>
    <w:multiLevelType w:val="multilevel"/>
    <w:tmpl w:val="68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F0D25"/>
    <w:multiLevelType w:val="multilevel"/>
    <w:tmpl w:val="F122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C29B0"/>
    <w:multiLevelType w:val="multilevel"/>
    <w:tmpl w:val="F13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3494B"/>
    <w:multiLevelType w:val="multilevel"/>
    <w:tmpl w:val="EA20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207"/>
    <w:multiLevelType w:val="multilevel"/>
    <w:tmpl w:val="D96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14"/>
  </w:num>
  <w:num w:numId="4">
    <w:abstractNumId w:val="28"/>
  </w:num>
  <w:num w:numId="5">
    <w:abstractNumId w:val="20"/>
  </w:num>
  <w:num w:numId="6">
    <w:abstractNumId w:val="21"/>
  </w:num>
  <w:num w:numId="7">
    <w:abstractNumId w:val="15"/>
  </w:num>
  <w:num w:numId="8">
    <w:abstractNumId w:val="22"/>
  </w:num>
  <w:num w:numId="9">
    <w:abstractNumId w:val="8"/>
  </w:num>
  <w:num w:numId="10">
    <w:abstractNumId w:val="2"/>
  </w:num>
  <w:num w:numId="11">
    <w:abstractNumId w:val="32"/>
  </w:num>
  <w:num w:numId="12">
    <w:abstractNumId w:val="34"/>
  </w:num>
  <w:num w:numId="13">
    <w:abstractNumId w:val="24"/>
  </w:num>
  <w:num w:numId="14">
    <w:abstractNumId w:val="12"/>
  </w:num>
  <w:num w:numId="15">
    <w:abstractNumId w:val="3"/>
  </w:num>
  <w:num w:numId="16">
    <w:abstractNumId w:val="29"/>
  </w:num>
  <w:num w:numId="17">
    <w:abstractNumId w:val="4"/>
  </w:num>
  <w:num w:numId="18">
    <w:abstractNumId w:val="1"/>
  </w:num>
  <w:num w:numId="19">
    <w:abstractNumId w:val="35"/>
  </w:num>
  <w:num w:numId="20">
    <w:abstractNumId w:val="27"/>
  </w:num>
  <w:num w:numId="21">
    <w:abstractNumId w:val="36"/>
  </w:num>
  <w:num w:numId="22">
    <w:abstractNumId w:val="17"/>
  </w:num>
  <w:num w:numId="23">
    <w:abstractNumId w:val="9"/>
  </w:num>
  <w:num w:numId="24">
    <w:abstractNumId w:val="11"/>
  </w:num>
  <w:num w:numId="25">
    <w:abstractNumId w:val="23"/>
  </w:num>
  <w:num w:numId="26">
    <w:abstractNumId w:val="7"/>
  </w:num>
  <w:num w:numId="27">
    <w:abstractNumId w:val="18"/>
  </w:num>
  <w:num w:numId="28">
    <w:abstractNumId w:val="6"/>
  </w:num>
  <w:num w:numId="29">
    <w:abstractNumId w:val="10"/>
  </w:num>
  <w:num w:numId="30">
    <w:abstractNumId w:val="19"/>
  </w:num>
  <w:num w:numId="31">
    <w:abstractNumId w:val="30"/>
  </w:num>
  <w:num w:numId="32">
    <w:abstractNumId w:val="13"/>
  </w:num>
  <w:num w:numId="33">
    <w:abstractNumId w:val="26"/>
  </w:num>
  <w:num w:numId="34">
    <w:abstractNumId w:val="25"/>
  </w:num>
  <w:num w:numId="35">
    <w:abstractNumId w:val="5"/>
  </w:num>
  <w:num w:numId="36">
    <w:abstractNumId w:val="16"/>
  </w:num>
  <w:num w:numId="37">
    <w:abstractNumId w:val="0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09"/>
    <w:rsid w:val="000F15AB"/>
    <w:rsid w:val="001A0B36"/>
    <w:rsid w:val="00262AE0"/>
    <w:rsid w:val="002D5AB9"/>
    <w:rsid w:val="00300500"/>
    <w:rsid w:val="00312E09"/>
    <w:rsid w:val="00381C56"/>
    <w:rsid w:val="003D3E70"/>
    <w:rsid w:val="0048122D"/>
    <w:rsid w:val="004F3A8E"/>
    <w:rsid w:val="005D39F2"/>
    <w:rsid w:val="00622514"/>
    <w:rsid w:val="007E0301"/>
    <w:rsid w:val="00850AFC"/>
    <w:rsid w:val="008C46EF"/>
    <w:rsid w:val="009B1A96"/>
    <w:rsid w:val="00A32261"/>
    <w:rsid w:val="00AA7849"/>
    <w:rsid w:val="00DB12AF"/>
    <w:rsid w:val="00DB6B66"/>
    <w:rsid w:val="00E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F942"/>
  <w15:chartTrackingRefBased/>
  <w15:docId w15:val="{4B143BB0-3E0E-40B2-8A2B-201F0E5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3E70"/>
    <w:rPr>
      <w:i/>
      <w:iCs/>
    </w:rPr>
  </w:style>
  <w:style w:type="paragraph" w:styleId="a5">
    <w:name w:val="List Paragraph"/>
    <w:basedOn w:val="a"/>
    <w:uiPriority w:val="34"/>
    <w:qFormat/>
    <w:rsid w:val="00EE06E9"/>
    <w:pPr>
      <w:ind w:left="720"/>
      <w:contextualSpacing/>
    </w:pPr>
  </w:style>
  <w:style w:type="paragraph" w:customStyle="1" w:styleId="c29">
    <w:name w:val="c29"/>
    <w:basedOn w:val="a"/>
    <w:rsid w:val="00D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6B66"/>
  </w:style>
  <w:style w:type="paragraph" w:customStyle="1" w:styleId="c33">
    <w:name w:val="c33"/>
    <w:basedOn w:val="a"/>
    <w:rsid w:val="00D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B66"/>
  </w:style>
  <w:style w:type="character" w:customStyle="1" w:styleId="c27">
    <w:name w:val="c27"/>
    <w:basedOn w:val="a0"/>
    <w:rsid w:val="00DB6B66"/>
  </w:style>
  <w:style w:type="character" w:customStyle="1" w:styleId="c45">
    <w:name w:val="c45"/>
    <w:basedOn w:val="a0"/>
    <w:rsid w:val="00DB6B66"/>
  </w:style>
  <w:style w:type="character" w:customStyle="1" w:styleId="c19">
    <w:name w:val="c19"/>
    <w:basedOn w:val="a0"/>
    <w:rsid w:val="00DB6B66"/>
  </w:style>
  <w:style w:type="paragraph" w:styleId="a6">
    <w:name w:val="No Spacing"/>
    <w:link w:val="a7"/>
    <w:uiPriority w:val="1"/>
    <w:qFormat/>
    <w:rsid w:val="000F15AB"/>
    <w:pPr>
      <w:spacing w:after="0" w:line="240" w:lineRule="auto"/>
    </w:pPr>
  </w:style>
  <w:style w:type="paragraph" w:customStyle="1" w:styleId="ParaAttribute16">
    <w:name w:val="ParaAttribute16"/>
    <w:uiPriority w:val="99"/>
    <w:rsid w:val="007E030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7E030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a7">
    <w:name w:val="Без интервала Знак"/>
    <w:link w:val="a6"/>
    <w:uiPriority w:val="1"/>
    <w:locked/>
    <w:rsid w:val="007E0301"/>
  </w:style>
  <w:style w:type="paragraph" w:customStyle="1" w:styleId="ParaAttribute10">
    <w:name w:val="ParaAttribute10"/>
    <w:uiPriority w:val="99"/>
    <w:rsid w:val="007E030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7E0301"/>
    <w:rPr>
      <w:rFonts w:ascii="Times New Roman" w:eastAsia="Batang" w:hAnsi="Batang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DED2-97B4-4AE8-AEC6-2503CF5E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52260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Наталья Павловна</cp:lastModifiedBy>
  <cp:revision>6</cp:revision>
  <dcterms:created xsi:type="dcterms:W3CDTF">2021-03-25T10:57:00Z</dcterms:created>
  <dcterms:modified xsi:type="dcterms:W3CDTF">2021-03-29T08:37:00Z</dcterms:modified>
</cp:coreProperties>
</file>